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map新方法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sz w:val="18"/>
                <w:szCs w:val="18"/>
                <w:vertAlign w:val="baseline"/>
                <w:lang w:val="en-US" w:eastAsia="zh-CN"/>
              </w:rPr>
            </w:pPr>
            <w:r>
              <w:rPr>
                <w:rFonts w:hint="default" w:ascii="Courier New" w:hAnsi="Courier New" w:cs="Courier New"/>
                <w:color w:val="CC7832"/>
                <w:sz w:val="18"/>
                <w:szCs w:val="18"/>
                <w:shd w:val="clear" w:fill="2B2B2B"/>
              </w:rPr>
              <w:t xml:space="preserve">package </w:t>
            </w:r>
            <w:r>
              <w:rPr>
                <w:rFonts w:hint="default" w:ascii="Courier New" w:hAnsi="Courier New" w:cs="Courier New"/>
                <w:color w:val="A9B7C6"/>
                <w:sz w:val="18"/>
                <w:szCs w:val="18"/>
                <w:shd w:val="clear" w:fill="2B2B2B"/>
              </w:rPr>
              <w:t>com.jandmin.demo</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java.util.HashMap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java.util.function.BiFunction</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@Description:  </w:t>
            </w:r>
            <w:r>
              <w:rPr>
                <w:rFonts w:hint="default" w:ascii="Courier New" w:hAnsi="Courier New" w:cs="Courier New"/>
                <w:i/>
                <w:color w:val="629755"/>
                <w:sz w:val="18"/>
                <w:szCs w:val="18"/>
                <w:shd w:val="clear" w:fill="2B2B2B"/>
              </w:rPr>
              <w:t>java8中的map新方法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@Author: </w:t>
            </w:r>
            <w:r>
              <w:rPr>
                <w:rFonts w:hint="default" w:ascii="Courier New" w:hAnsi="Courier New" w:cs="Courier New"/>
                <w:i/>
                <w:color w:val="629755"/>
                <w:sz w:val="18"/>
                <w:szCs w:val="18"/>
                <w:shd w:val="clear" w:fill="2B2B2B"/>
              </w:rPr>
              <w:t>JandMin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@Date: </w:t>
            </w:r>
            <w:r>
              <w:rPr>
                <w:rFonts w:hint="default" w:ascii="Courier New" w:hAnsi="Courier New" w:cs="Courier New"/>
                <w:i/>
                <w:color w:val="629755"/>
                <w:sz w:val="18"/>
                <w:szCs w:val="18"/>
                <w:shd w:val="clear" w:fill="2B2B2B"/>
              </w:rPr>
              <w:t>2018/6/7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color w:val="CC7832"/>
                <w:sz w:val="18"/>
                <w:szCs w:val="18"/>
                <w:shd w:val="clear" w:fill="2B2B2B"/>
              </w:rPr>
              <w:t xml:space="preserve">public class </w:t>
            </w:r>
            <w:r>
              <w:rPr>
                <w:rFonts w:hint="default" w:ascii="Courier New" w:hAnsi="Courier New" w:cs="Courier New"/>
                <w:color w:val="A9B7C6"/>
                <w:sz w:val="18"/>
                <w:szCs w:val="18"/>
                <w:shd w:val="clear" w:fill="2B2B2B"/>
              </w:rPr>
              <w:t>MainTest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public static void </w:t>
            </w:r>
            <w:r>
              <w:rPr>
                <w:rFonts w:hint="default" w:ascii="Courier New" w:hAnsi="Courier New" w:cs="Courier New"/>
                <w:color w:val="FFC66D"/>
                <w:sz w:val="18"/>
                <w:szCs w:val="18"/>
                <w:shd w:val="clear" w:fill="2B2B2B"/>
              </w:rPr>
              <w:t>main</w:t>
            </w:r>
            <w:r>
              <w:rPr>
                <w:rFonts w:hint="default" w:ascii="Courier New" w:hAnsi="Courier New" w:cs="Courier New"/>
                <w:color w:val="A9B7C6"/>
                <w:sz w:val="18"/>
                <w:szCs w:val="18"/>
                <w:shd w:val="clear" w:fill="2B2B2B"/>
              </w:rPr>
              <w:t>(String[] args)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808080"/>
                <w:sz w:val="18"/>
                <w:szCs w:val="18"/>
                <w:shd w:val="clear" w:fill="2B2B2B"/>
              </w:rPr>
              <w:t>//map 新特性</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String&gt; map = </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HashMap&lt;Integer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String&gt;()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for</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 xml:space="preserve">int </w:t>
            </w:r>
            <w:r>
              <w:rPr>
                <w:rFonts w:hint="default" w:ascii="Courier New" w:hAnsi="Courier New" w:cs="Courier New"/>
                <w:color w:val="A9B7C6"/>
                <w:sz w:val="18"/>
                <w:szCs w:val="18"/>
                <w:shd w:val="clear" w:fill="2B2B2B"/>
              </w:rPr>
              <w:t>i=</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i&lt;</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map.put(i</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w:t>
            </w:r>
            <w:r>
              <w:rPr>
                <w:rFonts w:hint="default" w:ascii="Courier New" w:hAnsi="Courier New" w:cs="Courier New"/>
                <w:color w:val="A9B7C6"/>
                <w:sz w:val="18"/>
                <w:szCs w:val="18"/>
                <w:shd w:val="clear" w:fill="2B2B2B"/>
              </w:rPr>
              <w:t>+i)</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//1:遍历</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map.forEach((key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//2:V getOrDefault(key,defaultValue):获取key值,如果key不存在则用defaultValue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"3--&gt;"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//3--&gt;val_3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"10--&gt;"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//10--&gt;null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"11--&gt;"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//11--&gt;val_66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//3:V putIfAbsent(K key, V value):根据key匹配Node,如果匹配不到则增加key-value,返回null,如果匹配到Node,如果oldValue不等于null则不进行value覆盖，返回oldValue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.println(map.get(</w:t>
            </w:r>
            <w:r>
              <w:rPr>
                <w:rFonts w:hint="default" w:ascii="Courier New" w:hAnsi="Courier New" w:cs="Courier New"/>
                <w:color w:val="6897BB"/>
                <w:sz w:val="18"/>
                <w:szCs w:val="18"/>
                <w:shd w:val="clear" w:fill="2B2B2B"/>
              </w:rPr>
              <w:t>3</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10</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//val_3--val_66--val_66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//4:boolean remove(Object key, Object value):根据key匹配node，如果value也相同则删除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//5:boolean replace(K key, V oldValue, V newValue):根据key匹配node,如果value也相同则使用newValue覆盖返回true，否则返回false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"val_666666"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6:</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void replaceAll(BiFunction function)：调用此方法时重写BiFunction的Object apply(Object o, Object o2)方法，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其中o为key，o2为value，根据重写方法逻辑进行重新赋值。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map.replaceAll((key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if</w:t>
            </w:r>
            <w:r>
              <w:rPr>
                <w:rFonts w:hint="default" w:ascii="Courier New" w:hAnsi="Courier New" w:cs="Courier New"/>
                <w:color w:val="A9B7C6"/>
                <w:sz w:val="18"/>
                <w:szCs w:val="18"/>
                <w:shd w:val="clear" w:fill="2B2B2B"/>
              </w:rPr>
              <w:t xml:space="preserve">(key == </w:t>
            </w:r>
            <w:r>
              <w:rPr>
                <w:rFonts w:hint="default" w:ascii="Courier New" w:hAnsi="Courier New" w:cs="Courier New"/>
                <w:color w:val="6897BB"/>
                <w:sz w:val="18"/>
                <w:szCs w:val="18"/>
                <w:shd w:val="clear" w:fill="2B2B2B"/>
              </w:rPr>
              <w:t>2</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6A8759"/>
                <w:sz w:val="18"/>
                <w:szCs w:val="18"/>
                <w:shd w:val="clear" w:fill="2B2B2B"/>
              </w:rPr>
              <w:t>"222"</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2=val_2222,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compute(K key,BiFunction remappingFunction)：根据key做匹配，根据BiFunction的apply返回做存储的value。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匹配到Node做value替换，匹配不到新增node。apply的返回值如果为null则删除该节点，否则即为要存储的value。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 compute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BiFunction()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BBB529"/>
                <w:sz w:val="18"/>
                <w:szCs w:val="18"/>
                <w:shd w:val="clear" w:fill="2B2B2B"/>
              </w:rPr>
              <w:t>@Override</w:t>
            </w:r>
            <w:r>
              <w:rPr>
                <w:rFonts w:hint="default" w:ascii="Courier New" w:hAnsi="Courier New" w:cs="Courier New"/>
                <w:color w:val="BBB529"/>
                <w:sz w:val="18"/>
                <w:szCs w:val="18"/>
                <w:shd w:val="clear" w:fill="2B2B2B"/>
              </w:rPr>
              <w:br w:type="textWrapping"/>
            </w:r>
            <w:r>
              <w:rPr>
                <w:rFonts w:hint="default" w:ascii="Courier New" w:hAnsi="Courier New" w:cs="Courier New"/>
                <w:color w:val="BBB529"/>
                <w:sz w:val="18"/>
                <w:szCs w:val="18"/>
                <w:shd w:val="clear" w:fill="2B2B2B"/>
              </w:rPr>
              <w:t xml:space="preserve">            </w:t>
            </w:r>
            <w:r>
              <w:rPr>
                <w:rFonts w:hint="default" w:ascii="Courier New" w:hAnsi="Courier New" w:cs="Courier New"/>
                <w:color w:val="CC7832"/>
                <w:sz w:val="18"/>
                <w:szCs w:val="18"/>
                <w:shd w:val="clear" w:fill="2B2B2B"/>
              </w:rPr>
              <w:t xml:space="preserve">public </w:t>
            </w:r>
            <w:r>
              <w:rPr>
                <w:rFonts w:hint="default" w:ascii="Courier New" w:hAnsi="Courier New" w:cs="Courier New"/>
                <w:color w:val="A9B7C6"/>
                <w:sz w:val="18"/>
                <w:szCs w:val="18"/>
                <w:shd w:val="clear" w:fill="2B2B2B"/>
              </w:rPr>
              <w:t xml:space="preserve">Object </w:t>
            </w:r>
            <w:r>
              <w:rPr>
                <w:rFonts w:hint="default" w:ascii="Courier New" w:hAnsi="Courier New" w:cs="Courier New"/>
                <w:color w:val="FFC66D"/>
                <w:sz w:val="18"/>
                <w:szCs w:val="18"/>
                <w:shd w:val="clear" w:fill="2B2B2B"/>
              </w:rPr>
              <w:t>apply</w:t>
            </w:r>
            <w:r>
              <w:rPr>
                <w:rFonts w:hint="default" w:ascii="Courier New" w:hAnsi="Courier New" w:cs="Courier New"/>
                <w:color w:val="A9B7C6"/>
                <w:sz w:val="18"/>
                <w:szCs w:val="18"/>
                <w:shd w:val="clear" w:fill="2B2B2B"/>
              </w:rPr>
              <w:t>(Object 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Object value)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//3:val_3 -》用返回值覆盖原来的值，这里用了java7的编码方式，以下均采用java8的lanbda表达式</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value.split(</w:t>
            </w:r>
            <w:r>
              <w:rPr>
                <w:rFonts w:hint="default" w:ascii="Courier New" w:hAnsi="Courier New" w:cs="Courier New"/>
                <w:color w:val="6A8759"/>
                <w:sz w:val="18"/>
                <w:szCs w:val="18"/>
                <w:shd w:val="clear" w:fill="2B2B2B"/>
              </w:rPr>
              <w:t>"_"</w:t>
            </w:r>
            <w:r>
              <w:rPr>
                <w:rFonts w:hint="default" w:ascii="Courier New" w:hAnsi="Courier New" w:cs="Courier New"/>
                <w:color w:val="A9B7C6"/>
                <w:sz w:val="18"/>
                <w:szCs w:val="18"/>
                <w:shd w:val="clear" w:fill="2B2B2B"/>
              </w:rPr>
              <w:t>)[</w:t>
            </w:r>
            <w:r>
              <w:rPr>
                <w:rFonts w:hint="default" w:ascii="Courier New" w:hAnsi="Courier New" w:cs="Courier New"/>
                <w:color w:val="6897BB"/>
                <w:sz w:val="18"/>
                <w:szCs w:val="18"/>
                <w:shd w:val="clear" w:fill="2B2B2B"/>
              </w:rPr>
              <w:t>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//666666 -》用返回值覆盖原来的值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-》返回值为null，则删除该key值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3=3:val_3, 4=val_4, 5=val_5, 10=666666,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8:</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merge(K key, V value,BiFunctionsuper V, ? super V, ? extends V&gt;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功能大部分与compute相同，不同之处在于BiFunction中apply的参数，入参为oldValue、value，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调用merge时根据两个value进行逻辑处理并返回value。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  --》返回值覆盖原来的value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"33334"</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(a</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b) -&gt; (Integer.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(a)+Integer.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(b))+</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"88"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oldValue+newValue))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//88 -》key不存在则新增</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newValue)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-》返回值为null,删除该节点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9:</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computeIfAbsent(K key,Functionsuper K, ? extends V&gt; 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根据key做匹配Node，（匹配不到则新建然后重排）</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如果Node有value，则直接返回oldValue，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如果没有value则根据Function接口的apply方法获取value，返回value。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Function接口的apply的入参为key，调用computeIfAbsent时重写Function接口可以根据key进行逻辑处理，</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apply的返回值即为要存储的value。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"--------computeIfAbsent--------------"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8=null,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 -&gt; key+</w:t>
            </w:r>
            <w:r>
              <w:rPr>
                <w:rFonts w:hint="default" w:ascii="Courier New" w:hAnsi="Courier New" w:cs="Courier New"/>
                <w:color w:val="6A8759"/>
                <w:sz w:val="18"/>
                <w:szCs w:val="18"/>
                <w:shd w:val="clear" w:fill="2B2B2B"/>
              </w:rPr>
              <w:t>"000"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//val_0  -》key值存在，直接返回oldValue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7</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"value_"</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//value_7 -》key匹配不到，直接新增，返回值为value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"88"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//88 -》key匹配到了，value为null，返回值作为value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7=value_7,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10:</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computeIfPresent(K key,BiFunction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根据key做匹配，如果匹配不上则返回null,匹配上根据BiFunction的apply方法获取value，返回value。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BiFunction接口的apply的入参为key、oldValue，调用computeIfPresent时重写Function接口</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可以根据key和oldValue进行逻辑处理，apply的返回值如果为null则删除该节点，否则即为要存储的value。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7</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//value匹配到了删除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//value匹配失败，不会删除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//{1=val_1, 2=val_2, 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"0000"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-》key不存在，返回null,不做任何操作</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"val_10"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-》oldValue值为null，删除节点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//{2=val_2, 3=3:val_3,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compute：根据key做匹配，key,value为参数，匹配到Node做value替换，匹配不到新增node。apply的返回值为null则删除该节点。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merge：oldValue，newValue作为为参数，其它功能于compute类似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computeIfAbsent：根据key匹配，参数为key,存在且value不为null，不做修改，为null用返回值作为value，不存在则新增</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computeIfPresent：key,value作为参数，存在,原来的值为null不做操作，否则返回值作为新的value覆盖原来；不存在，不做操作；返回值为null删除该节点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w:t>
            </w:r>
          </w:p>
        </w:tc>
      </w:tr>
    </w:tbl>
    <w:p>
      <w:pPr>
        <w:numPr>
          <w:ilvl w:val="0"/>
          <w:numId w:val="0"/>
        </w:numPr>
        <w:ind w:leftChars="0"/>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4"/>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5"/>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5"/>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5"/>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@Target（注解类）</w:t>
      </w:r>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6"/>
        </w:numPr>
        <w:ind w:left="425" w:leftChars="0" w:hanging="425" w:firstLineChars="0"/>
        <w:rPr>
          <w:rFonts w:hint="eastAsia"/>
          <w:lang w:val="en-US" w:eastAsia="zh-CN"/>
        </w:rPr>
      </w:pPr>
      <w:r>
        <w:rPr>
          <w:rFonts w:hint="eastAsia"/>
          <w:lang w:val="en-US" w:eastAsia="zh-CN"/>
        </w:rPr>
        <w:t>CONSTRUCTOR:用于描述构造器</w:t>
      </w:r>
    </w:p>
    <w:p>
      <w:pPr>
        <w:numPr>
          <w:ilvl w:val="0"/>
          <w:numId w:val="6"/>
        </w:numPr>
        <w:ind w:left="425" w:leftChars="0" w:hanging="425" w:firstLineChars="0"/>
        <w:rPr>
          <w:rFonts w:hint="eastAsia"/>
          <w:lang w:val="en-US" w:eastAsia="zh-CN"/>
        </w:rPr>
      </w:pPr>
      <w:r>
        <w:rPr>
          <w:rFonts w:hint="eastAsia"/>
          <w:lang w:val="en-US" w:eastAsia="zh-CN"/>
        </w:rPr>
        <w:t>FIELD：用于描述域</w:t>
      </w:r>
    </w:p>
    <w:p>
      <w:pPr>
        <w:numPr>
          <w:ilvl w:val="0"/>
          <w:numId w:val="6"/>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6"/>
        </w:numPr>
        <w:ind w:left="425" w:leftChars="0" w:hanging="425" w:firstLineChars="0"/>
        <w:rPr>
          <w:rFonts w:hint="eastAsia"/>
          <w:lang w:val="en-US" w:eastAsia="zh-CN"/>
        </w:rPr>
      </w:pPr>
      <w:r>
        <w:rPr>
          <w:rFonts w:hint="eastAsia"/>
          <w:lang w:val="en-US" w:eastAsia="zh-CN"/>
        </w:rPr>
        <w:t>METHOD：用于描述方法</w:t>
      </w:r>
    </w:p>
    <w:p>
      <w:pPr>
        <w:numPr>
          <w:ilvl w:val="0"/>
          <w:numId w:val="6"/>
        </w:numPr>
        <w:ind w:left="425" w:leftChars="0" w:hanging="425" w:firstLineChars="0"/>
        <w:rPr>
          <w:rFonts w:hint="eastAsia"/>
          <w:lang w:val="en-US" w:eastAsia="zh-CN"/>
        </w:rPr>
      </w:pPr>
      <w:r>
        <w:rPr>
          <w:rFonts w:hint="eastAsia"/>
          <w:lang w:val="en-US" w:eastAsia="zh-CN"/>
        </w:rPr>
        <w:t>PACKAGE：描述包</w:t>
      </w:r>
    </w:p>
    <w:p>
      <w:pPr>
        <w:numPr>
          <w:ilvl w:val="0"/>
          <w:numId w:val="6"/>
        </w:numPr>
        <w:ind w:left="425" w:leftChars="0" w:hanging="425" w:firstLineChars="0"/>
        <w:rPr>
          <w:rFonts w:hint="eastAsia"/>
          <w:lang w:val="en-US" w:eastAsia="zh-CN"/>
        </w:rPr>
      </w:pPr>
      <w:r>
        <w:rPr>
          <w:rFonts w:hint="eastAsia"/>
          <w:lang w:val="en-US" w:eastAsia="zh-CN"/>
        </w:rPr>
        <w:t>PARAMETER：描述参数</w:t>
      </w:r>
    </w:p>
    <w:p>
      <w:pPr>
        <w:numPr>
          <w:ilvl w:val="0"/>
          <w:numId w:val="6"/>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5"/>
        <w:outlineLvl w:val="3"/>
        <w:rPr>
          <w:rFonts w:hint="eastAsia" w:eastAsia="黑体"/>
          <w:lang w:val="en-US" w:eastAsia="zh-CN"/>
        </w:rPr>
      </w:pPr>
      <w:r>
        <w:rPr>
          <w:rFonts w:hint="eastAsia"/>
        </w:rPr>
        <w:t>@EnableDubbo</w:t>
      </w:r>
      <w:r>
        <w:rPr>
          <w:rFonts w:hint="eastAsia"/>
          <w:lang w:val="en-US" w:eastAsia="zh-CN"/>
        </w:rPr>
        <w:t xml:space="preserve"> </w:t>
      </w:r>
      <w:r>
        <w:rPr>
          <w:rFonts w:ascii="Helvetica" w:hAnsi="Helvetica" w:eastAsia="Helvetica" w:cs="Helvetica"/>
          <w:i w:val="0"/>
          <w:caps w:val="0"/>
          <w:color w:val="000000"/>
          <w:spacing w:val="0"/>
          <w:sz w:val="21"/>
          <w:szCs w:val="21"/>
          <w:shd w:val="clear" w:fill="FFFFFF"/>
        </w:rPr>
        <w:t>开启dubbo服务</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7"/>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7"/>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8"/>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8"/>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9"/>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9"/>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9"/>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0"/>
        </w:numPr>
      </w:pPr>
      <w:r>
        <w:rPr>
          <w:rFonts w:hint="eastAsia"/>
        </w:rPr>
        <w:t>请求协议：</w:t>
      </w:r>
    </w:p>
    <w:p>
      <w:pPr>
        <w:ind w:left="840"/>
      </w:pPr>
    </w:p>
    <w:p>
      <w:pPr>
        <w:ind w:left="840"/>
      </w:pPr>
    </w:p>
    <w:p>
      <w:pPr>
        <w:numPr>
          <w:ilvl w:val="0"/>
          <w:numId w:val="10"/>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1"/>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2"/>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2"/>
        </w:numPr>
        <w:ind w:firstLine="420"/>
      </w:pPr>
      <w:r>
        <w:rPr>
          <w:rFonts w:hint="eastAsia"/>
        </w:rPr>
        <w:t>如果证书受信任，或者是用户接受了一个不受信的证书，浏览器会生成一串随机数的密码，并用证书中提供的公钥加密。</w:t>
      </w:r>
    </w:p>
    <w:p>
      <w:pPr>
        <w:numPr>
          <w:ilvl w:val="0"/>
          <w:numId w:val="12"/>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3"/>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3"/>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4"/>
        </w:numPr>
        <w:outlineLvl w:val="4"/>
      </w:pPr>
      <w:r>
        <w:rPr>
          <w:rFonts w:hint="eastAsia"/>
        </w:rPr>
        <w:t>使用java代码模拟真个握手过程</w:t>
      </w:r>
    </w:p>
    <w:p>
      <w:pPr>
        <w:pStyle w:val="7"/>
        <w:outlineLvl w:val="5"/>
      </w:pPr>
      <w:r>
        <w:rPr>
          <w:rFonts w:hint="eastAsia"/>
        </w:rPr>
        <w:t>1：准备工作</w:t>
      </w:r>
    </w:p>
    <w:p>
      <w:pPr>
        <w:numPr>
          <w:ilvl w:val="0"/>
          <w:numId w:val="15"/>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16"/>
        </w:numPr>
        <w:outlineLvl w:val="5"/>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6"/>
        </w:numPr>
      </w:pPr>
      <w:r>
        <w:rPr>
          <w:rFonts w:hint="eastAsia"/>
        </w:rPr>
        <w:t>另一种方式</w:t>
      </w:r>
    </w:p>
    <w:p>
      <w:r>
        <w:rPr>
          <w:rFonts w:hint="eastAsia"/>
        </w:rPr>
        <w:t>1：keytool的几个常用的命令</w:t>
      </w:r>
    </w:p>
    <w:p>
      <w:pPr>
        <w:numPr>
          <w:ilvl w:val="0"/>
          <w:numId w:val="17"/>
        </w:numPr>
      </w:pPr>
      <w:r>
        <w:rPr>
          <w:rFonts w:hint="eastAsia"/>
        </w:rPr>
        <w:t>创建证书</w:t>
      </w:r>
    </w:p>
    <w:p>
      <w:pPr>
        <w:numPr>
          <w:ilvl w:val="0"/>
          <w:numId w:val="17"/>
        </w:numPr>
      </w:pPr>
      <w:r>
        <w:rPr>
          <w:rFonts w:hint="eastAsia"/>
        </w:rPr>
        <w:t>查看证书库</w:t>
      </w:r>
    </w:p>
    <w:p>
      <w:pPr>
        <w:numPr>
          <w:ilvl w:val="0"/>
          <w:numId w:val="17"/>
        </w:numPr>
      </w:pPr>
      <w:r>
        <w:rPr>
          <w:rFonts w:hint="eastAsia"/>
        </w:rPr>
        <w:t>导出证书文件</w:t>
      </w:r>
    </w:p>
    <w:p>
      <w:pPr>
        <w:numPr>
          <w:ilvl w:val="0"/>
          <w:numId w:val="17"/>
        </w:numPr>
      </w:pPr>
      <w:r>
        <w:rPr>
          <w:rFonts w:hint="eastAsia"/>
        </w:rPr>
        <w:t>导入证书的信息</w:t>
      </w:r>
    </w:p>
    <w:p>
      <w:pPr>
        <w:numPr>
          <w:ilvl w:val="0"/>
          <w:numId w:val="17"/>
        </w:numPr>
      </w:pPr>
      <w:r>
        <w:rPr>
          <w:rFonts w:hint="eastAsia"/>
        </w:rPr>
        <w:t>查看证书信息</w:t>
      </w:r>
    </w:p>
    <w:p>
      <w:pPr>
        <w:numPr>
          <w:ilvl w:val="0"/>
          <w:numId w:val="17"/>
        </w:numPr>
      </w:pPr>
      <w:r>
        <w:rPr>
          <w:rFonts w:hint="eastAsia"/>
        </w:rPr>
        <w:t>删除密钥库中的条目</w:t>
      </w:r>
    </w:p>
    <w:p>
      <w:pPr>
        <w:numPr>
          <w:ilvl w:val="0"/>
          <w:numId w:val="17"/>
        </w:numPr>
      </w:pPr>
      <w:r>
        <w:rPr>
          <w:rFonts w:hint="eastAsia"/>
        </w:rPr>
        <w:t>修改证书条目的口令</w:t>
      </w:r>
    </w:p>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MongoDB</w:t>
      </w:r>
    </w:p>
    <w:p>
      <w:pPr>
        <w:pStyle w:val="3"/>
        <w:rPr>
          <w:rFonts w:hint="eastAsia"/>
          <w:lang w:val="en-US" w:eastAsia="zh-CN"/>
        </w:rPr>
      </w:pPr>
      <w:r>
        <w:rPr>
          <w:rFonts w:hint="eastAsia"/>
          <w:lang w:val="en-US" w:eastAsia="zh-CN"/>
        </w:rPr>
        <w:t>SQL：</w:t>
      </w:r>
    </w:p>
    <w:p>
      <w:pPr>
        <w:pStyle w:val="4"/>
        <w:rPr>
          <w:rFonts w:hint="eastAsia"/>
          <w:lang w:val="en-US" w:eastAsia="zh-CN"/>
        </w:rPr>
      </w:pPr>
      <w:r>
        <w:rPr>
          <w:rFonts w:hint="eastAsia"/>
          <w:lang w:val="en-US" w:eastAsia="zh-CN"/>
        </w:rPr>
        <w:t>新增C:</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修改U：</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查询R：</w:t>
      </w:r>
    </w:p>
    <w:p>
      <w:pPr>
        <w:rPr>
          <w:rFonts w:hint="eastAsia"/>
          <w:lang w:val="en-US" w:eastAsia="zh-CN"/>
        </w:rPr>
      </w:pPr>
      <w:r>
        <w:rPr>
          <w:rFonts w:hint="eastAsia"/>
          <w:lang w:val="en-US" w:eastAsia="zh-CN"/>
        </w:rPr>
        <w:t>db.集合名称.find{{条件},{显示的字段}}</w:t>
      </w:r>
    </w:p>
    <w:p>
      <w:pPr>
        <w:rPr>
          <w:rFonts w:hint="eastAsia"/>
          <w:lang w:val="en-US" w:eastAsia="zh-CN"/>
        </w:rPr>
      </w:pPr>
      <w:r>
        <w:rPr>
          <w:rFonts w:hint="eastAsia"/>
          <w:b/>
          <w:bCs/>
          <w:lang w:val="en-US" w:eastAsia="zh-CN"/>
        </w:rPr>
        <w:t>eg:</w:t>
      </w:r>
      <w:r>
        <w:rPr>
          <w:rFonts w:hint="eastAsia"/>
          <w:lang w:val="en-US" w:eastAsia="zh-CN"/>
        </w:rPr>
        <w:t>db.ad_app_business_d_stat_20180628.find({app_key:'45cc2d9c0d144632b96f7a231e48117f'},{app_key:1,business:1,index_uv:1});</w:t>
      </w:r>
    </w:p>
    <w:p>
      <w:pPr>
        <w:rPr>
          <w:rFonts w:hint="eastAsia"/>
          <w:lang w:val="en-US" w:eastAsia="zh-CN"/>
        </w:rPr>
      </w:pPr>
    </w:p>
    <w:p>
      <w:pPr>
        <w:pStyle w:val="4"/>
        <w:outlineLvl w:val="2"/>
        <w:rPr>
          <w:rFonts w:hint="eastAsia"/>
          <w:lang w:val="en-US" w:eastAsia="zh-CN"/>
        </w:rPr>
      </w:pPr>
      <w:r>
        <w:rPr>
          <w:rFonts w:hint="eastAsia"/>
          <w:lang w:val="en-US" w:eastAsia="zh-CN"/>
        </w:rPr>
        <w:t>删除D：</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8"/>
        </w:numPr>
        <w:rPr>
          <w:rFonts w:hint="eastAsia"/>
          <w:lang w:val="en-US" w:eastAsia="zh-CN"/>
        </w:rPr>
      </w:pPr>
      <w:r>
        <w:rPr>
          <w:rFonts w:hint="eastAsia"/>
          <w:lang w:val="en-US" w:eastAsia="zh-CN"/>
        </w:rPr>
        <w:t>MongoDB简介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是由C++语言编写的，是一个基于分布式文件存储的开源数据库系统。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在高负载的情况下，添加更多的节点，可以保证服务器性能。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旨在为WEB应用提供可扩展的高性能数据存储解决方案。</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将数据存储为一个文档，数据结构由键值(key=&gt;value)对组成。MongoDB 文档类似于 JSON 对象。字段值可以包含其他文档，数组及文档数组。</w:t>
      </w:r>
    </w:p>
    <w:p>
      <w:pPr>
        <w:widowControl w:val="0"/>
        <w:numPr>
          <w:ilvl w:val="0"/>
          <w:numId w:val="0"/>
        </w:numPr>
        <w:jc w:val="both"/>
      </w:pPr>
      <w:r>
        <w:drawing>
          <wp:inline distT="0" distB="0" distL="114300" distR="114300">
            <wp:extent cx="5273040" cy="1477645"/>
            <wp:effectExtent l="0" t="0" r="3810" b="8255"/>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19"/>
                    <a:stretch>
                      <a:fillRect/>
                    </a:stretch>
                  </pic:blipFill>
                  <pic:spPr>
                    <a:xfrm>
                      <a:off x="0" y="0"/>
                      <a:ext cx="5273040" cy="1477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主要特点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ascii="Helvetica" w:hAnsi="Helvetica" w:eastAsia="Helvetica" w:cs="Helvetica"/>
          <w:i w:val="0"/>
          <w:caps w:val="0"/>
          <w:color w:val="333333"/>
          <w:spacing w:val="0"/>
          <w:sz w:val="19"/>
          <w:szCs w:val="19"/>
          <w:shd w:val="clear" w:fill="FFFFFF"/>
        </w:rPr>
        <w:t>MongoDB 是一个面向文档存储的数据库，操作起来比较简单和容易。</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你可以在MongoDB记录中设置任何属性的索引 (如：FirstName="Sameer",Address="8 Gandhi Road")来实现更快的排序。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你可以通过本地或者网络创建数据镜像，这使得MongoDB有更强的扩展性。</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如果负载的增加（需要更多的存储空间和更强的处理能力） ，它可以分布在计算机网络中的其他节点上这就是所谓的分片。</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Mongo支持丰富的查询表达式。查询指令使用JSON形式的标记，可轻易查询文档中内嵌的对象及数组。</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 使用update()命令可以实现替换完成的文档（数据）或者一些指定的数据字段 。</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Mongodb中的Map/reduce主要是用来对数据进行批量处理和聚合操作。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Map和Reduce。Map函数调用emit(key,value)遍历集合中所有的记录，将key与value传给Reduce函数进行处理。</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Map函数和Reduce函数是使用Javascript编写的，并可以通过db.runCommand或mapreduce命令来执行MapReduce操作。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GridFS是MongoDB中的一个内置功能，可以用于存放大量小文件。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MongoDB允许在服务端执行脚本，可以用Javascript编写某个函数，直接在服务端执行，也可以把函数的定义存储在服务端，下次直接调用即可。</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MongoDB支持各种编程语言:RUBY，PYTHON，JAVA，C++，PHP，C#等多种语言。</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MongoDB安装简单。</w:t>
      </w:r>
    </w:p>
    <w:p>
      <w:pPr>
        <w:widowControl w:val="0"/>
        <w:numPr>
          <w:ilvl w:val="0"/>
          <w:numId w:val="0"/>
        </w:numPr>
        <w:jc w:val="both"/>
        <w:rPr>
          <w:rFonts w:hint="eastAsia"/>
          <w:lang w:val="en-US" w:eastAsia="zh-CN"/>
        </w:rPr>
      </w:pPr>
    </w:p>
    <w:p>
      <w:pPr>
        <w:pStyle w:val="3"/>
        <w:numPr>
          <w:ilvl w:val="0"/>
          <w:numId w:val="18"/>
        </w:numPr>
        <w:ind w:left="0" w:leftChars="0" w:firstLine="0" w:firstLineChars="0"/>
        <w:outlineLvl w:val="1"/>
        <w:rPr>
          <w:rFonts w:hint="eastAsia"/>
          <w:lang w:val="en-US" w:eastAsia="zh-CN"/>
        </w:rPr>
      </w:pPr>
      <w:r>
        <w:rPr>
          <w:rFonts w:hint="eastAsia"/>
          <w:lang w:val="en-US" w:eastAsia="zh-CN"/>
        </w:rPr>
        <w:t>下载安装和配置</w:t>
      </w:r>
    </w:p>
    <w:p>
      <w:pPr>
        <w:pStyle w:val="4"/>
        <w:outlineLvl w:val="2"/>
        <w:rPr>
          <w:rFonts w:hint="eastAsia"/>
          <w:lang w:val="en-US" w:eastAsia="zh-CN"/>
        </w:rPr>
      </w:pPr>
      <w:r>
        <w:rPr>
          <w:rFonts w:hint="eastAsia"/>
          <w:lang w:val="en-US" w:eastAsia="zh-CN"/>
        </w:rPr>
        <w:t>2.1、下载安装</w:t>
      </w:r>
    </w:p>
    <w:p>
      <w:pPr>
        <w:rPr>
          <w:rFonts w:hint="eastAsia"/>
          <w:lang w:val="en-US" w:eastAsia="zh-CN"/>
        </w:rPr>
      </w:pPr>
      <w:r>
        <w:rPr>
          <w:rFonts w:hint="eastAsia"/>
          <w:lang w:val="en-US" w:eastAsia="zh-CN"/>
        </w:rPr>
        <w:t>官网下载：https://www.mongodb.com/download-center?jmp=nav#community</w:t>
      </w:r>
    </w:p>
    <w:p>
      <w:pPr>
        <w:rPr>
          <w:rFonts w:hint="eastAsia"/>
          <w:lang w:val="en-US" w:eastAsia="zh-CN"/>
        </w:rPr>
      </w:pPr>
      <w:r>
        <w:drawing>
          <wp:inline distT="0" distB="0" distL="114300" distR="114300">
            <wp:extent cx="5269230" cy="3064510"/>
            <wp:effectExtent l="0" t="0" r="7620" b="254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20"/>
                    <a:srcRect r="-4142" b="-626"/>
                    <a:stretch>
                      <a:fillRect/>
                    </a:stretch>
                  </pic:blipFill>
                  <pic:spPr>
                    <a:xfrm>
                      <a:off x="0" y="0"/>
                      <a:ext cx="5269230" cy="3064510"/>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安装时，注意选择自定义路径即可。</w:t>
      </w:r>
    </w:p>
    <w:p>
      <w:pPr>
        <w:pStyle w:val="4"/>
        <w:outlineLvl w:val="2"/>
        <w:rPr>
          <w:rFonts w:hint="eastAsia"/>
          <w:lang w:val="en-US" w:eastAsia="zh-CN"/>
        </w:rPr>
      </w:pPr>
      <w:r>
        <w:rPr>
          <w:rFonts w:hint="eastAsia"/>
          <w:lang w:val="en-US" w:eastAsia="zh-CN"/>
        </w:rPr>
        <w:t>2.2、配置</w:t>
      </w:r>
    </w:p>
    <w:p>
      <w:pPr>
        <w:rPr>
          <w:rFonts w:hint="eastAsia"/>
          <w:lang w:val="en-US" w:eastAsia="zh-CN"/>
        </w:rPr>
      </w:pPr>
      <w:r>
        <w:rPr>
          <w:rFonts w:hint="eastAsia"/>
          <w:lang w:val="en-US" w:eastAsia="zh-CN"/>
        </w:rPr>
        <w:t>1）创建目录data,这里放在mongoDB目录下：</w:t>
      </w:r>
    </w:p>
    <w:p>
      <w:pPr>
        <w:rPr>
          <w:rFonts w:hint="eastAsia"/>
          <w:lang w:val="en-US" w:eastAsia="zh-CN"/>
        </w:rPr>
      </w:pPr>
      <w:r>
        <w:rPr>
          <w:rFonts w:hint="eastAsia"/>
          <w:lang w:val="en-US" w:eastAsia="zh-CN"/>
        </w:rPr>
        <w:t>创建数据目录db和日志目录log</w:t>
      </w:r>
    </w:p>
    <w:p>
      <w:r>
        <w:drawing>
          <wp:inline distT="0" distB="0" distL="114300" distR="114300">
            <wp:extent cx="3923665" cy="1752600"/>
            <wp:effectExtent l="0" t="0" r="635" b="0"/>
            <wp:docPr id="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
                    <pic:cNvPicPr>
                      <a:picLocks noChangeAspect="1"/>
                    </pic:cNvPicPr>
                  </pic:nvPicPr>
                  <pic:blipFill>
                    <a:blip r:embed="rId21"/>
                    <a:stretch>
                      <a:fillRect/>
                    </a:stretch>
                  </pic:blipFill>
                  <pic:spPr>
                    <a:xfrm>
                      <a:off x="0" y="0"/>
                      <a:ext cx="3923665" cy="1752600"/>
                    </a:xfrm>
                    <a:prstGeom prst="rect">
                      <a:avLst/>
                    </a:prstGeom>
                    <a:noFill/>
                    <a:ln w="9525">
                      <a:noFill/>
                    </a:ln>
                  </pic:spPr>
                </pic:pic>
              </a:graphicData>
            </a:graphic>
          </wp:inline>
        </w:drawing>
      </w:r>
    </w:p>
    <w:p>
      <w:pPr>
        <w:rPr>
          <w:rFonts w:hint="eastAsia"/>
          <w:lang w:val="en-US" w:eastAsia="zh-CN"/>
        </w:rPr>
      </w:pPr>
    </w:p>
    <w:p>
      <w:pPr>
        <w:numPr>
          <w:ilvl w:val="0"/>
          <w:numId w:val="20"/>
        </w:numPr>
        <w:rPr>
          <w:rFonts w:hint="eastAsia"/>
          <w:lang w:val="en-US" w:eastAsia="zh-CN"/>
        </w:rPr>
      </w:pPr>
      <w:r>
        <w:rPr>
          <w:rFonts w:hint="eastAsia"/>
          <w:lang w:val="en-US" w:eastAsia="zh-CN"/>
        </w:rPr>
        <w:t>自定义配置文件</w:t>
      </w:r>
    </w:p>
    <w:p>
      <w:pPr>
        <w:numPr>
          <w:ilvl w:val="0"/>
          <w:numId w:val="0"/>
        </w:numPr>
        <w:rPr>
          <w:rFonts w:hint="eastAsia"/>
          <w:lang w:val="en-US" w:eastAsia="zh-CN"/>
        </w:rPr>
      </w:pPr>
      <w:r>
        <w:rPr>
          <w:rFonts w:hint="eastAsia"/>
          <w:lang w:val="en-US" w:eastAsia="zh-CN"/>
        </w:rPr>
        <w:t>在安装目录(与bin目录同级)创建mongo.config文件，配写入配置内容：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dbpath=D:\oracle\mongoDB\data\db</w:t>
            </w:r>
          </w:p>
          <w:p>
            <w:pPr>
              <w:numPr>
                <w:ilvl w:val="0"/>
                <w:numId w:val="0"/>
              </w:numPr>
              <w:rPr>
                <w:rFonts w:hint="eastAsia"/>
                <w:vertAlign w:val="baseline"/>
                <w:lang w:val="en-US" w:eastAsia="zh-CN"/>
              </w:rPr>
            </w:pPr>
            <w:r>
              <w:rPr>
                <w:rFonts w:hint="eastAsia"/>
                <w:vertAlign w:val="baseline"/>
                <w:lang w:val="en-US" w:eastAsia="zh-CN"/>
              </w:rPr>
              <w:t>logpath=D:\oracle\mongoDB\data\log\mongo.log</w:t>
            </w:r>
          </w:p>
        </w:tc>
      </w:tr>
    </w:tbl>
    <w:p>
      <w:pPr>
        <w:numPr>
          <w:ilvl w:val="0"/>
          <w:numId w:val="0"/>
        </w:numPr>
        <w:rPr>
          <w:rFonts w:hint="eastAsia"/>
          <w:lang w:val="en-US" w:eastAsia="zh-CN"/>
        </w:rPr>
      </w:pPr>
      <w:r>
        <w:drawing>
          <wp:inline distT="0" distB="0" distL="114300" distR="114300">
            <wp:extent cx="5095240" cy="2923540"/>
            <wp:effectExtent l="0" t="0" r="10160" b="10160"/>
            <wp:docPr id="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4"/>
                    <pic:cNvPicPr>
                      <a:picLocks noChangeAspect="1"/>
                    </pic:cNvPicPr>
                  </pic:nvPicPr>
                  <pic:blipFill>
                    <a:blip r:embed="rId22"/>
                    <a:stretch>
                      <a:fillRect/>
                    </a:stretch>
                  </pic:blipFill>
                  <pic:spPr>
                    <a:xfrm>
                      <a:off x="0" y="0"/>
                      <a:ext cx="5095240" cy="2923540"/>
                    </a:xfrm>
                    <a:prstGeom prst="rect">
                      <a:avLst/>
                    </a:prstGeom>
                    <a:noFill/>
                    <a:ln w="9525">
                      <a:noFill/>
                    </a:ln>
                  </pic:spPr>
                </pic:pic>
              </a:graphicData>
            </a:graphic>
          </wp:inline>
        </w:drawing>
      </w:r>
    </w:p>
    <w:p>
      <w:pPr>
        <w:numPr>
          <w:ilvl w:val="0"/>
          <w:numId w:val="21"/>
        </w:numPr>
        <w:rPr>
          <w:rFonts w:hint="eastAsia"/>
          <w:lang w:val="en-US" w:eastAsia="zh-CN"/>
        </w:rPr>
      </w:pPr>
      <w:r>
        <w:rPr>
          <w:rFonts w:hint="eastAsia"/>
          <w:lang w:val="en-US" w:eastAsia="zh-CN"/>
        </w:rPr>
        <w:t>用管理员身份运行cmd命令窗口</w:t>
      </w:r>
    </w:p>
    <w:p>
      <w:pPr>
        <w:numPr>
          <w:ilvl w:val="0"/>
          <w:numId w:val="0"/>
        </w:numPr>
        <w:rPr>
          <w:rFonts w:hint="eastAsia"/>
          <w:lang w:val="en-US" w:eastAsia="zh-CN"/>
        </w:rPr>
      </w:pPr>
      <w:r>
        <w:rPr>
          <w:rFonts w:hint="eastAsia"/>
          <w:lang w:val="en-US" w:eastAsia="zh-CN"/>
        </w:rPr>
        <w:t>执行：mongod - - dbpath D:\oracle\mongoDB\data\db</w:t>
      </w:r>
    </w:p>
    <w:p>
      <w:pPr>
        <w:numPr>
          <w:ilvl w:val="0"/>
          <w:numId w:val="0"/>
        </w:numPr>
        <w:rPr>
          <w:rFonts w:hint="eastAsia"/>
          <w:lang w:val="en-US" w:eastAsia="zh-CN"/>
        </w:rPr>
      </w:pPr>
      <w:r>
        <w:rPr>
          <w:rFonts w:hint="eastAsia"/>
          <w:lang w:val="en-US" w:eastAsia="zh-CN"/>
        </w:rPr>
        <w:t>通过执行下面命令来指定配置文件服务：</w:t>
      </w:r>
    </w:p>
    <w:p>
      <w:pPr>
        <w:numPr>
          <w:ilvl w:val="0"/>
          <w:numId w:val="0"/>
        </w:numPr>
        <w:rPr>
          <w:rFonts w:hint="eastAsia"/>
          <w:lang w:val="en-US" w:eastAsia="zh-CN"/>
        </w:rPr>
      </w:pPr>
      <w:r>
        <w:rPr>
          <w:rFonts w:hint="eastAsia"/>
          <w:lang w:val="en-US" w:eastAsia="zh-CN"/>
        </w:rPr>
        <w:t xml:space="preserve">mongod.exe  - -config </w:t>
      </w:r>
      <w:r>
        <w:rPr>
          <w:rFonts w:hint="default"/>
          <w:lang w:val="en-US" w:eastAsia="zh-CN"/>
        </w:rPr>
        <w:t>“D:\oracle\mongoDB\Server\4.0</w:t>
      </w:r>
      <w:r>
        <w:rPr>
          <w:rFonts w:hint="eastAsia"/>
          <w:lang w:val="en-US" w:eastAsia="zh-CN"/>
        </w:rPr>
        <w:t>\mongo.config</w:t>
      </w:r>
      <w:r>
        <w:rPr>
          <w:rFonts w:hint="default"/>
          <w:lang w:val="en-US" w:eastAsia="zh-CN"/>
        </w:rPr>
        <w:t>”</w:t>
      </w:r>
      <w:r>
        <w:rPr>
          <w:rFonts w:hint="eastAsia"/>
          <w:lang w:val="en-US" w:eastAsia="zh-CN"/>
        </w:rPr>
        <w:t xml:space="preserve">  - - install </w:t>
      </w:r>
    </w:p>
    <w:p>
      <w:r>
        <w:drawing>
          <wp:inline distT="0" distB="0" distL="114300" distR="114300">
            <wp:extent cx="5267960" cy="1283970"/>
            <wp:effectExtent l="0" t="0" r="8890" b="11430"/>
            <wp:docPr id="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5"/>
                    <pic:cNvPicPr>
                      <a:picLocks noChangeAspect="1"/>
                    </pic:cNvPicPr>
                  </pic:nvPicPr>
                  <pic:blipFill>
                    <a:blip r:embed="rId23"/>
                    <a:srcRect/>
                    <a:stretch>
                      <a:fillRect/>
                    </a:stretch>
                  </pic:blipFill>
                  <pic:spPr>
                    <a:xfrm>
                      <a:off x="0" y="0"/>
                      <a:ext cx="5267960" cy="1283970"/>
                    </a:xfrm>
                    <a:prstGeom prst="rect">
                      <a:avLst/>
                    </a:prstGeom>
                    <a:noFill/>
                    <a:ln w="9525">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浏览器输入：</w:t>
      </w:r>
      <w:r>
        <w:rPr>
          <w:rFonts w:hint="eastAsia"/>
          <w:lang w:val="en-US" w:eastAsia="zh-CN"/>
        </w:rPr>
        <w:fldChar w:fldCharType="begin"/>
      </w:r>
      <w:r>
        <w:rPr>
          <w:rFonts w:hint="eastAsia"/>
          <w:lang w:val="en-US" w:eastAsia="zh-CN"/>
        </w:rPr>
        <w:instrText xml:space="preserve"> HYPERLINK "http://localhost:27017/" </w:instrText>
      </w:r>
      <w:r>
        <w:rPr>
          <w:rFonts w:hint="eastAsia"/>
          <w:lang w:val="en-US" w:eastAsia="zh-CN"/>
        </w:rPr>
        <w:fldChar w:fldCharType="separate"/>
      </w:r>
      <w:r>
        <w:rPr>
          <w:rStyle w:val="21"/>
          <w:rFonts w:hint="eastAsia"/>
          <w:lang w:val="en-US" w:eastAsia="zh-CN"/>
        </w:rPr>
        <w:t>http://localhost:27017/</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4378325" cy="785495"/>
            <wp:effectExtent l="0" t="0" r="3175" b="14605"/>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24"/>
                    <a:srcRect/>
                    <a:stretch>
                      <a:fillRect/>
                    </a:stretch>
                  </pic:blipFill>
                  <pic:spPr>
                    <a:xfrm>
                      <a:off x="0" y="0"/>
                      <a:ext cx="4378325" cy="785495"/>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r>
        <w:rPr>
          <w:rFonts w:hint="eastAsia" w:ascii="微软雅黑" w:hAnsi="微软雅黑" w:eastAsia="微软雅黑" w:cs="微软雅黑"/>
          <w:i w:val="0"/>
          <w:caps w:val="0"/>
          <w:color w:val="333333"/>
          <w:spacing w:val="8"/>
          <w:sz w:val="18"/>
          <w:szCs w:val="18"/>
          <w:shd w:val="clear" w:fill="FFFFFF"/>
          <w:lang w:val="en-US" w:eastAsia="zh-CN"/>
        </w:rPr>
        <w:t>5）运行mongo.exe进入交互命令：</w:t>
      </w:r>
    </w:p>
    <w:p>
      <w:r>
        <w:drawing>
          <wp:inline distT="0" distB="0" distL="114300" distR="114300">
            <wp:extent cx="5274310" cy="3213100"/>
            <wp:effectExtent l="0" t="0" r="2540" b="635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25"/>
                    <a:stretch>
                      <a:fillRect/>
                    </a:stretch>
                  </pic:blipFill>
                  <pic:spPr>
                    <a:xfrm>
                      <a:off x="0" y="0"/>
                      <a:ext cx="5274310" cy="3213100"/>
                    </a:xfrm>
                    <a:prstGeom prst="rect">
                      <a:avLst/>
                    </a:prstGeom>
                    <a:noFill/>
                    <a:ln w="9525">
                      <a:noFill/>
                    </a:ln>
                  </pic:spPr>
                </pic:pic>
              </a:graphicData>
            </a:graphic>
          </wp:inline>
        </w:drawing>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由于它是一个JavaScript shell，您可以运行一些简单的算术运算:</w:t>
      </w:r>
    </w:p>
    <w:p>
      <w:pPr>
        <w:rPr>
          <w:rFonts w:ascii="Helvetica" w:hAnsi="Helvetica" w:eastAsia="Helvetica" w:cs="Helvetica"/>
          <w:i w:val="0"/>
          <w:caps w:val="0"/>
          <w:color w:val="333333"/>
          <w:spacing w:val="0"/>
          <w:sz w:val="19"/>
          <w:szCs w:val="19"/>
          <w:shd w:val="clear" w:fill="FFFFFF"/>
        </w:rPr>
      </w:pPr>
      <w:r>
        <w:drawing>
          <wp:inline distT="0" distB="0" distL="114300" distR="114300">
            <wp:extent cx="2971165" cy="828675"/>
            <wp:effectExtent l="0" t="0" r="635" b="952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26"/>
                    <a:stretch>
                      <a:fillRect/>
                    </a:stretch>
                  </pic:blipFill>
                  <pic:spPr>
                    <a:xfrm>
                      <a:off x="0" y="0"/>
                      <a:ext cx="2971165" cy="828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插入数据，查询数据：</w:t>
      </w:r>
    </w:p>
    <w:p>
      <w:pPr>
        <w:rPr>
          <w:rFonts w:hint="eastAsia" w:ascii="微软雅黑" w:hAnsi="微软雅黑" w:eastAsia="微软雅黑" w:cs="微软雅黑"/>
          <w:i w:val="0"/>
          <w:caps w:val="0"/>
          <w:color w:val="333333"/>
          <w:spacing w:val="8"/>
          <w:sz w:val="18"/>
          <w:szCs w:val="18"/>
          <w:shd w:val="clear" w:fill="FFFFFF"/>
          <w:lang w:val="en-US" w:eastAsia="zh-CN"/>
        </w:rPr>
      </w:pPr>
      <w:r>
        <w:drawing>
          <wp:inline distT="0" distB="0" distL="114300" distR="114300">
            <wp:extent cx="5273675" cy="1310640"/>
            <wp:effectExtent l="0" t="0" r="3175" b="381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27"/>
                    <a:stretch>
                      <a:fillRect/>
                    </a:stretch>
                  </pic:blipFill>
                  <pic:spPr>
                    <a:xfrm>
                      <a:off x="0" y="0"/>
                      <a:ext cx="5273675" cy="131064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2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8"/>
                    <a:stretch>
                      <a:fillRect/>
                    </a:stretch>
                  </pic:blipFill>
                  <pic:spPr>
                    <a:xfrm>
                      <a:off x="0" y="0"/>
                      <a:ext cx="5273675" cy="2486660"/>
                    </a:xfrm>
                    <a:prstGeom prst="rect">
                      <a:avLst/>
                    </a:prstGeom>
                    <a:noFill/>
                    <a:ln w="9525">
                      <a:noFill/>
                    </a:ln>
                  </pic:spPr>
                </pic:pic>
              </a:graphicData>
            </a:graphic>
          </wp:inline>
        </w:drawing>
      </w:r>
    </w:p>
    <w:p>
      <w:pPr>
        <w:pStyle w:val="4"/>
        <w:numPr>
          <w:ilvl w:val="0"/>
          <w:numId w:val="22"/>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23"/>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23"/>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9"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2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0"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2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31"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32"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33"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34"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26"/>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26"/>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pStyle w:val="4"/>
        <w:outlineLvl w:val="2"/>
      </w:pPr>
      <w:r>
        <w:rPr>
          <w:lang w:val="en-US" w:eastAsia="zh-CN"/>
        </w:rPr>
        <w:t>判断表是否存在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tables like '%log%';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TABLE_NAME from INFORMATION_SCHEMA.TABLES where TABLE_SCHEMA='guide' and TABLE_NAME like '%log%' ;</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6"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7"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8"/>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9"/>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0"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41"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42"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43"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4"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5"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6"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7"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8"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9"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50"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51"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52"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53"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4"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5"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6"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7"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8"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9"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27"/>
        </w:numPr>
      </w:pPr>
      <w:r>
        <w:rPr>
          <w:rFonts w:hint="eastAsia"/>
        </w:rPr>
        <w:t>master分支是主分支，因此要时刻与远程同步；</w:t>
      </w:r>
    </w:p>
    <w:p>
      <w:pPr>
        <w:numPr>
          <w:ilvl w:val="0"/>
          <w:numId w:val="27"/>
        </w:numPr>
      </w:pPr>
      <w:r>
        <w:rPr>
          <w:rFonts w:hint="eastAsia"/>
        </w:rPr>
        <w:t>dev分支是开发分支，团推所有成员都需要在上面工作，所以也需要与远程同步；</w:t>
      </w:r>
    </w:p>
    <w:p>
      <w:pPr>
        <w:numPr>
          <w:ilvl w:val="0"/>
          <w:numId w:val="27"/>
        </w:numPr>
      </w:pPr>
      <w:r>
        <w:rPr>
          <w:rFonts w:hint="eastAsia"/>
        </w:rPr>
        <w:t>bug分支只是用于本地修复bug，就没必要推送到远程了，除非老板要看看你每周到底修复了几个bug;</w:t>
      </w:r>
    </w:p>
    <w:p>
      <w:pPr>
        <w:numPr>
          <w:ilvl w:val="0"/>
          <w:numId w:val="27"/>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28"/>
        </w:numPr>
      </w:pPr>
      <w:r>
        <w:rPr>
          <w:rFonts w:hint="eastAsia"/>
        </w:rPr>
        <w:t>Spring框架概述</w:t>
      </w:r>
    </w:p>
    <w:p>
      <w:pPr>
        <w:pStyle w:val="4"/>
      </w:pPr>
      <w:r>
        <w:rPr>
          <w:rFonts w:hint="eastAsia"/>
        </w:rPr>
        <w:t>1.1  什么是spring</w:t>
      </w:r>
    </w:p>
    <w:p>
      <w:pPr>
        <w:numPr>
          <w:ilvl w:val="0"/>
          <w:numId w:val="29"/>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29"/>
        </w:numPr>
      </w:pPr>
      <w:r>
        <w:rPr>
          <w:rFonts w:hint="eastAsia"/>
        </w:rPr>
        <w:t>轻量级：与EJB对比，依赖资源少，销毁的资源少。</w:t>
      </w:r>
    </w:p>
    <w:p>
      <w:pPr>
        <w:numPr>
          <w:ilvl w:val="0"/>
          <w:numId w:val="29"/>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30"/>
        </w:numPr>
      </w:pPr>
      <w:r>
        <w:rPr>
          <w:rFonts w:hint="eastAsia"/>
        </w:rPr>
        <w:t>Spring的核心是控制反转（IoC）和面向切面编程(AOP)</w:t>
      </w:r>
    </w:p>
    <w:p>
      <w:pPr>
        <w:pStyle w:val="4"/>
      </w:pPr>
      <w:r>
        <w:rPr>
          <w:rFonts w:hint="eastAsia"/>
        </w:rPr>
        <w:t>1.3  spring优点</w:t>
      </w:r>
    </w:p>
    <w:p>
      <w:pPr>
        <w:numPr>
          <w:ilvl w:val="0"/>
          <w:numId w:val="31"/>
        </w:numPr>
      </w:pPr>
      <w:r>
        <w:rPr>
          <w:rFonts w:hint="eastAsia"/>
        </w:rPr>
        <w:t>方便解耦，简化开发  （高内聚低耦合）</w:t>
      </w:r>
    </w:p>
    <w:p>
      <w:pPr>
        <w:numPr>
          <w:ilvl w:val="1"/>
          <w:numId w:val="31"/>
        </w:numPr>
      </w:pPr>
      <w:r>
        <w:rPr>
          <w:rFonts w:hint="eastAsia"/>
          <w:color w:val="FF0000"/>
        </w:rPr>
        <w:t>Spring就是一个大工厂</w:t>
      </w:r>
      <w:r>
        <w:rPr>
          <w:rFonts w:hint="eastAsia"/>
        </w:rPr>
        <w:t>（容器），可以将所有对象创建和依赖关系维护，交给Spring管理</w:t>
      </w:r>
    </w:p>
    <w:p>
      <w:pPr>
        <w:numPr>
          <w:ilvl w:val="1"/>
          <w:numId w:val="31"/>
        </w:numPr>
        <w:rPr>
          <w:color w:val="FF0000"/>
        </w:rPr>
      </w:pPr>
      <w:r>
        <w:rPr>
          <w:rFonts w:hint="eastAsia"/>
          <w:color w:val="FF0000"/>
        </w:rPr>
        <w:t>spring工厂是用于生成bean</w:t>
      </w:r>
    </w:p>
    <w:p>
      <w:pPr>
        <w:numPr>
          <w:ilvl w:val="0"/>
          <w:numId w:val="31"/>
        </w:numPr>
      </w:pPr>
      <w:r>
        <w:rPr>
          <w:rFonts w:hint="eastAsia"/>
        </w:rPr>
        <w:t>AOP编程的支持</w:t>
      </w:r>
    </w:p>
    <w:p>
      <w:pPr>
        <w:numPr>
          <w:ilvl w:val="1"/>
          <w:numId w:val="31"/>
        </w:numPr>
      </w:pPr>
      <w:r>
        <w:rPr>
          <w:rFonts w:hint="eastAsia"/>
        </w:rPr>
        <w:t>Spring提供面向切面编程，可以方便的实现对程序进行权限拦截、运行监控等功能</w:t>
      </w:r>
    </w:p>
    <w:p>
      <w:pPr>
        <w:numPr>
          <w:ilvl w:val="0"/>
          <w:numId w:val="31"/>
        </w:numPr>
      </w:pPr>
      <w:r>
        <w:rPr>
          <w:rFonts w:hint="eastAsia"/>
        </w:rPr>
        <w:t>声明式事务的支持</w:t>
      </w:r>
    </w:p>
    <w:p>
      <w:pPr>
        <w:numPr>
          <w:ilvl w:val="1"/>
          <w:numId w:val="31"/>
        </w:numPr>
      </w:pPr>
      <w:r>
        <w:rPr>
          <w:rFonts w:hint="eastAsia"/>
        </w:rPr>
        <w:t>只需要通过配置就可以完成对事务的管理，而无需手动编程</w:t>
      </w:r>
    </w:p>
    <w:p>
      <w:pPr>
        <w:numPr>
          <w:ilvl w:val="0"/>
          <w:numId w:val="31"/>
        </w:numPr>
      </w:pPr>
      <w:r>
        <w:rPr>
          <w:rFonts w:hint="eastAsia"/>
        </w:rPr>
        <w:t>方便程序的测试</w:t>
      </w:r>
    </w:p>
    <w:p>
      <w:pPr>
        <w:numPr>
          <w:ilvl w:val="1"/>
          <w:numId w:val="31"/>
        </w:numPr>
      </w:pPr>
      <w:r>
        <w:rPr>
          <w:rFonts w:hint="eastAsia"/>
        </w:rPr>
        <w:t>Spring对Junit4支持，可以通过注解方便的测试Spring程序</w:t>
      </w:r>
    </w:p>
    <w:p>
      <w:pPr>
        <w:numPr>
          <w:ilvl w:val="0"/>
          <w:numId w:val="31"/>
        </w:numPr>
      </w:pPr>
      <w:r>
        <w:rPr>
          <w:rFonts w:hint="eastAsia"/>
        </w:rPr>
        <w:t>方便集成各种优秀框架</w:t>
      </w:r>
    </w:p>
    <w:p>
      <w:pPr>
        <w:numPr>
          <w:ilvl w:val="1"/>
          <w:numId w:val="31"/>
        </w:numPr>
      </w:pPr>
      <w:r>
        <w:rPr>
          <w:rFonts w:hint="eastAsia"/>
        </w:rPr>
        <w:t>Spring不排斥各种优秀的开源框架，其内部提供了对各种优秀框架（如：Struts、Hibernate、MyBatis、Quartz等）的直接支持</w:t>
      </w:r>
    </w:p>
    <w:p>
      <w:pPr>
        <w:numPr>
          <w:ilvl w:val="0"/>
          <w:numId w:val="31"/>
        </w:numPr>
      </w:pPr>
      <w:r>
        <w:rPr>
          <w:rFonts w:hint="eastAsia"/>
        </w:rPr>
        <w:t>降低JavaEE API的使用难度</w:t>
      </w:r>
    </w:p>
    <w:p>
      <w:pPr>
        <w:numPr>
          <w:ilvl w:val="1"/>
          <w:numId w:val="31"/>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60"/>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28"/>
        </w:numPr>
      </w:pPr>
      <w:r>
        <w:rPr>
          <w:rFonts w:hint="eastAsia"/>
        </w:rPr>
        <w:t>Ioc控制反转</w:t>
      </w:r>
    </w:p>
    <w:p>
      <w:pPr>
        <w:pStyle w:val="4"/>
      </w:pPr>
      <w:r>
        <w:rPr>
          <w:rFonts w:hint="eastAsia"/>
        </w:rPr>
        <w:t>2.1 导入jar包</w:t>
      </w:r>
    </w:p>
    <w:p>
      <w:pPr>
        <w:numPr>
          <w:ilvl w:val="0"/>
          <w:numId w:val="32"/>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1"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2"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3"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32"/>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32"/>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32"/>
        </w:numPr>
        <w:ind w:firstLineChars="0"/>
      </w:pPr>
      <w:r>
        <w:rPr>
          <w:rFonts w:hint="eastAsia"/>
        </w:rPr>
        <w:t>位置：任意，开发中一般在classpath下(src)</w:t>
      </w:r>
    </w:p>
    <w:p>
      <w:pPr>
        <w:pStyle w:val="39"/>
        <w:numPr>
          <w:ilvl w:val="0"/>
          <w:numId w:val="32"/>
        </w:numPr>
        <w:ind w:firstLineChars="0"/>
      </w:pPr>
      <w:r>
        <w:rPr>
          <w:rFonts w:hint="eastAsia"/>
        </w:rPr>
        <w:t>名称：任意，开发中常用applicationContext.xml</w:t>
      </w:r>
    </w:p>
    <w:p>
      <w:pPr>
        <w:numPr>
          <w:ilvl w:val="0"/>
          <w:numId w:val="33"/>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4"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28"/>
        </w:numPr>
      </w:pPr>
      <w:r>
        <w:rPr>
          <w:rFonts w:hint="eastAsia"/>
        </w:rPr>
        <w:t>DI依赖注入</w:t>
      </w:r>
    </w:p>
    <w:p>
      <w:pPr>
        <w:numPr>
          <w:ilvl w:val="0"/>
          <w:numId w:val="34"/>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34"/>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34"/>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34"/>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5"/>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6"/>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7"/>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8"/>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28"/>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9"/>
                    <a:stretch>
                      <a:fillRect/>
                    </a:stretch>
                  </pic:blipFill>
                  <pic:spPr>
                    <a:xfrm>
                      <a:off x="0" y="0"/>
                      <a:ext cx="4160520" cy="3178175"/>
                    </a:xfrm>
                    <a:prstGeom prst="rect">
                      <a:avLst/>
                    </a:prstGeom>
                    <a:noFill/>
                    <a:ln w="9525">
                      <a:noFill/>
                    </a:ln>
                  </pic:spPr>
                </pic:pic>
              </a:graphicData>
            </a:graphic>
          </wp:inline>
        </w:drawing>
      </w:r>
    </w:p>
    <w:p>
      <w:pPr>
        <w:pStyle w:val="39"/>
        <w:numPr>
          <w:ilvl w:val="0"/>
          <w:numId w:val="35"/>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35"/>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70"/>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1"/>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2"/>
                    <a:stretch>
                      <a:fillRect/>
                    </a:stretch>
                  </pic:blipFill>
                  <pic:spPr>
                    <a:xfrm>
                      <a:off x="0" y="0"/>
                      <a:ext cx="5267960" cy="1759585"/>
                    </a:xfrm>
                    <a:prstGeom prst="rect">
                      <a:avLst/>
                    </a:prstGeom>
                    <a:noFill/>
                    <a:ln w="9525">
                      <a:noFill/>
                    </a:ln>
                  </pic:spPr>
                </pic:pic>
              </a:graphicData>
            </a:graphic>
          </wp:inline>
        </w:drawing>
      </w:r>
    </w:p>
    <w:p>
      <w:pPr>
        <w:pStyle w:val="3"/>
        <w:numPr>
          <w:ilvl w:val="0"/>
          <w:numId w:val="28"/>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36"/>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36"/>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37"/>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38"/>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39"/>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40"/>
        </w:numPr>
      </w:pPr>
      <w:r>
        <w:rPr>
          <w:rFonts w:hint="eastAsia"/>
        </w:rPr>
        <w:t>实例工厂</w:t>
      </w:r>
    </w:p>
    <w:p>
      <w:r>
        <w:rPr>
          <w:rFonts w:hint="eastAsia"/>
        </w:rPr>
        <w:t>实例工厂特点：必须先有工厂实例对象，通过实例对象创建对象。提供所有的方法都是“非静态”的。</w:t>
      </w:r>
    </w:p>
    <w:p>
      <w:pPr>
        <w:numPr>
          <w:ilvl w:val="0"/>
          <w:numId w:val="41"/>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41"/>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3"/>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42"/>
        </w:numPr>
      </w:pPr>
      <w:r>
        <w:rPr>
          <w:rFonts w:hint="eastAsia"/>
        </w:rPr>
        <w:t>普通bean：之前操作的都是普通bean。&lt;bean id="" class="A"&gt; ，spring直接创建A实例，并返回</w:t>
      </w:r>
    </w:p>
    <w:p>
      <w:pPr>
        <w:numPr>
          <w:ilvl w:val="0"/>
          <w:numId w:val="42"/>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43"/>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43"/>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4"/>
                    <a:stretch>
                      <a:fillRect/>
                    </a:stretch>
                  </pic:blipFill>
                  <pic:spPr>
                    <a:xfrm>
                      <a:off x="0" y="0"/>
                      <a:ext cx="4343400" cy="2306955"/>
                    </a:xfrm>
                    <a:prstGeom prst="rect">
                      <a:avLst/>
                    </a:prstGeom>
                    <a:noFill/>
                    <a:ln w="9525">
                      <a:noFill/>
                    </a:ln>
                  </pic:spPr>
                </pic:pic>
              </a:graphicData>
            </a:graphic>
          </wp:inline>
        </w:drawing>
      </w:r>
    </w:p>
    <w:p>
      <w:pPr>
        <w:numPr>
          <w:ilvl w:val="0"/>
          <w:numId w:val="43"/>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43"/>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5"/>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44"/>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44"/>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44"/>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43"/>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6"/>
                    <a:stretch>
                      <a:fillRect/>
                    </a:stretch>
                  </pic:blipFill>
                  <pic:spPr>
                    <a:xfrm>
                      <a:off x="0" y="0"/>
                      <a:ext cx="4248150" cy="809625"/>
                    </a:xfrm>
                    <a:prstGeom prst="rect">
                      <a:avLst/>
                    </a:prstGeom>
                    <a:noFill/>
                    <a:ln w="9525">
                      <a:noFill/>
                    </a:ln>
                  </pic:spPr>
                </pic:pic>
              </a:graphicData>
            </a:graphic>
          </wp:inline>
        </w:drawing>
      </w:r>
    </w:p>
    <w:p>
      <w:pPr>
        <w:numPr>
          <w:ilvl w:val="0"/>
          <w:numId w:val="43"/>
        </w:numPr>
      </w:pPr>
      <w:r>
        <w:t>Factory hook</w:t>
      </w:r>
      <w:r>
        <w:rPr>
          <w:rFonts w:hint="eastAsia"/>
        </w:rPr>
        <w:t>(勾子)</w:t>
      </w:r>
      <w:r>
        <w:t xml:space="preserve"> that allows for custom modification of new bean instances, e.g. checking for marker interfaces or wrapping them with proxies. </w:t>
      </w:r>
    </w:p>
    <w:p>
      <w:pPr>
        <w:numPr>
          <w:ilvl w:val="0"/>
          <w:numId w:val="43"/>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7"/>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45"/>
        </w:numPr>
      </w:pPr>
      <w:r>
        <w:rPr>
          <w:rFonts w:hint="eastAsia"/>
        </w:rPr>
        <w:t>问题1：后处理bean作用某一个目标类，还是所有目标类？</w:t>
      </w:r>
    </w:p>
    <w:p>
      <w:r>
        <w:rPr>
          <w:rFonts w:hint="eastAsia"/>
        </w:rPr>
        <w:tab/>
      </w:r>
      <w:r>
        <w:rPr>
          <w:rFonts w:hint="eastAsia"/>
        </w:rPr>
        <w:t>所有</w:t>
      </w:r>
    </w:p>
    <w:p>
      <w:pPr>
        <w:numPr>
          <w:ilvl w:val="0"/>
          <w:numId w:val="45"/>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46"/>
        </w:numPr>
      </w:pPr>
      <w:r>
        <w:rPr>
          <w:rFonts w:hint="eastAsia"/>
        </w:rPr>
        <w:t>依赖注入方式：手动装配 和 自动装配</w:t>
      </w:r>
    </w:p>
    <w:p>
      <w:pPr>
        <w:numPr>
          <w:ilvl w:val="0"/>
          <w:numId w:val="45"/>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47"/>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48"/>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47"/>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28"/>
        </w:numPr>
      </w:pPr>
      <w:r>
        <w:rPr>
          <w:rFonts w:hint="eastAsia"/>
        </w:rPr>
        <w:t>装配Bean基于注解</w:t>
      </w:r>
    </w:p>
    <w:p>
      <w:pPr>
        <w:pStyle w:val="39"/>
        <w:numPr>
          <w:ilvl w:val="0"/>
          <w:numId w:val="49"/>
        </w:numPr>
        <w:ind w:firstLine="420"/>
      </w:pPr>
      <w:r>
        <w:rPr>
          <w:rFonts w:hint="eastAsia"/>
        </w:rPr>
        <w:t>注解：就是一个类，使用@注解名称</w:t>
      </w:r>
    </w:p>
    <w:p>
      <w:pPr>
        <w:pStyle w:val="39"/>
        <w:numPr>
          <w:ilvl w:val="0"/>
          <w:numId w:val="49"/>
        </w:numPr>
        <w:ind w:firstLine="420"/>
      </w:pPr>
      <w:r>
        <w:rPr>
          <w:rFonts w:hint="eastAsia"/>
        </w:rPr>
        <w:t>开发中：使用注解 取代xml配置文件</w:t>
      </w:r>
    </w:p>
    <w:p/>
    <w:p>
      <w:pPr>
        <w:pStyle w:val="3"/>
        <w:numPr>
          <w:ilvl w:val="0"/>
          <w:numId w:val="28"/>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50"/>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50"/>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50"/>
        </w:numPr>
      </w:pPr>
      <w:r>
        <w:rPr>
          <w:rFonts w:hint="eastAsia"/>
        </w:rPr>
        <w:t>经典应用：事务管理、性能监视、安全检查、缓存 、日志等</w:t>
      </w:r>
    </w:p>
    <w:p>
      <w:pPr>
        <w:numPr>
          <w:ilvl w:val="0"/>
          <w:numId w:val="50"/>
        </w:numPr>
      </w:pPr>
      <w:r>
        <w:rPr>
          <w:rFonts w:hint="eastAsia"/>
        </w:rPr>
        <w:t>Spring AOP使用纯Java实现，不需要专门的编译过程和类加载器，在运行期通过代理方式向目标类织入增强代码</w:t>
      </w:r>
    </w:p>
    <w:p>
      <w:pPr>
        <w:numPr>
          <w:ilvl w:val="0"/>
          <w:numId w:val="50"/>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50"/>
        </w:numPr>
      </w:pPr>
      <w:r>
        <w:rPr>
          <w:rFonts w:hint="eastAsia"/>
        </w:rPr>
        <w:t>aop底层将采用代理机制进行实现。</w:t>
      </w:r>
    </w:p>
    <w:p>
      <w:pPr>
        <w:numPr>
          <w:ilvl w:val="0"/>
          <w:numId w:val="50"/>
        </w:numPr>
      </w:pPr>
      <w:r>
        <w:rPr>
          <w:rFonts w:hint="eastAsia"/>
        </w:rPr>
        <w:t>接口 + 实现类 ：spring采用 jdk 的</w:t>
      </w:r>
      <w:r>
        <w:rPr>
          <w:rFonts w:hint="eastAsia"/>
          <w:color w:val="FF0000"/>
        </w:rPr>
        <w:t>动态代理</w:t>
      </w:r>
      <w:r>
        <w:rPr>
          <w:rFonts w:hint="eastAsia"/>
        </w:rPr>
        <w:t>Proxy。</w:t>
      </w:r>
    </w:p>
    <w:p>
      <w:pPr>
        <w:numPr>
          <w:ilvl w:val="0"/>
          <w:numId w:val="50"/>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8"/>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51"/>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9"/>
                    <a:stretch>
                      <a:fillRect/>
                    </a:stretch>
                  </pic:blipFill>
                  <pic:spPr>
                    <a:xfrm>
                      <a:off x="0" y="0"/>
                      <a:ext cx="4200525" cy="371475"/>
                    </a:xfrm>
                    <a:prstGeom prst="rect">
                      <a:avLst/>
                    </a:prstGeom>
                    <a:noFill/>
                    <a:ln w="9525">
                      <a:noFill/>
                    </a:ln>
                  </pic:spPr>
                </pic:pic>
              </a:graphicData>
            </a:graphic>
          </wp:inline>
        </w:drawing>
      </w:r>
    </w:p>
    <w:p>
      <w:pPr>
        <w:numPr>
          <w:ilvl w:val="0"/>
          <w:numId w:val="52"/>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52"/>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51"/>
        </w:numPr>
      </w:pPr>
      <w:r>
        <w:rPr>
          <w:rFonts w:hint="eastAsia"/>
        </w:rPr>
        <w:t>没有接口，只有实现类。</w:t>
      </w:r>
    </w:p>
    <w:p>
      <w:pPr>
        <w:numPr>
          <w:ilvl w:val="0"/>
          <w:numId w:val="51"/>
        </w:numPr>
      </w:pPr>
      <w:r>
        <w:rPr>
          <w:rFonts w:hint="eastAsia"/>
        </w:rPr>
        <w:t>采用字节码增强框架 cglib，在运行时 创建目标类的子类，从而对目标类进行增强。</w:t>
      </w:r>
    </w:p>
    <w:p>
      <w:pPr>
        <w:numPr>
          <w:ilvl w:val="0"/>
          <w:numId w:val="51"/>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80"/>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1"/>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2"/>
                    <a:stretch>
                      <a:fillRect/>
                    </a:stretch>
                  </pic:blipFill>
                  <pic:spPr>
                    <a:xfrm>
                      <a:off x="0" y="0"/>
                      <a:ext cx="6476365" cy="414655"/>
                    </a:xfrm>
                    <a:prstGeom prst="rect">
                      <a:avLst/>
                    </a:prstGeom>
                    <a:noFill/>
                    <a:ln w="9525">
                      <a:noFill/>
                    </a:ln>
                  </pic:spPr>
                </pic:pic>
              </a:graphicData>
            </a:graphic>
          </wp:inline>
        </w:drawing>
      </w:r>
    </w:p>
    <w:p>
      <w:pPr>
        <w:numPr>
          <w:ilvl w:val="0"/>
          <w:numId w:val="53"/>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54"/>
              </w:numPr>
            </w:pPr>
            <w:r>
              <w:rPr>
                <w:rFonts w:hint="eastAsia"/>
              </w:rPr>
              <w:t>AOP联盟为通知Advice定义了org.aopalliance.aop.Advice</w:t>
            </w:r>
          </w:p>
          <w:p>
            <w:pPr>
              <w:numPr>
                <w:ilvl w:val="0"/>
                <w:numId w:val="54"/>
              </w:numPr>
            </w:pPr>
            <w:r>
              <w:rPr>
                <w:rFonts w:hint="eastAsia"/>
              </w:rPr>
              <w:t>Spring按照通知Advice在目标类方法的连接点位置，可以分为5类</w:t>
            </w:r>
          </w:p>
          <w:p>
            <w:pPr>
              <w:numPr>
                <w:ilvl w:val="1"/>
                <w:numId w:val="54"/>
              </w:numPr>
            </w:pPr>
            <w:r>
              <w:rPr>
                <w:rFonts w:hint="eastAsia"/>
              </w:rPr>
              <w:t>前置通知 org.springframework.aop.MethodBeforeAdvice</w:t>
            </w:r>
          </w:p>
          <w:p>
            <w:pPr>
              <w:numPr>
                <w:ilvl w:val="2"/>
                <w:numId w:val="54"/>
              </w:numPr>
            </w:pPr>
            <w:r>
              <w:rPr>
                <w:rFonts w:hint="eastAsia"/>
              </w:rPr>
              <w:t>在目标方法执行前实施增强</w:t>
            </w:r>
          </w:p>
          <w:p>
            <w:pPr>
              <w:numPr>
                <w:ilvl w:val="1"/>
                <w:numId w:val="54"/>
              </w:numPr>
            </w:pPr>
            <w:r>
              <w:rPr>
                <w:rFonts w:hint="eastAsia"/>
              </w:rPr>
              <w:t>后置通知 org.springframework.aop.AfterReturningAdvice</w:t>
            </w:r>
          </w:p>
          <w:p>
            <w:pPr>
              <w:numPr>
                <w:ilvl w:val="2"/>
                <w:numId w:val="54"/>
              </w:numPr>
            </w:pPr>
            <w:r>
              <w:rPr>
                <w:rFonts w:hint="eastAsia"/>
              </w:rPr>
              <w:t>在目标方法执行后实施增强</w:t>
            </w:r>
          </w:p>
          <w:p>
            <w:pPr>
              <w:numPr>
                <w:ilvl w:val="1"/>
                <w:numId w:val="54"/>
              </w:numPr>
            </w:pPr>
            <w:r>
              <w:rPr>
                <w:rFonts w:hint="eastAsia"/>
                <w:color w:val="FF0000"/>
              </w:rPr>
              <w:t>环绕通知</w:t>
            </w:r>
            <w:r>
              <w:rPr>
                <w:rFonts w:hint="eastAsia"/>
              </w:rPr>
              <w:t xml:space="preserve"> org.aopalliance.intercept.MethodInterceptor</w:t>
            </w:r>
          </w:p>
          <w:p>
            <w:pPr>
              <w:numPr>
                <w:ilvl w:val="2"/>
                <w:numId w:val="54"/>
              </w:numPr>
            </w:pPr>
            <w:r>
              <w:rPr>
                <w:rFonts w:hint="eastAsia"/>
              </w:rPr>
              <w:t>在目标方法执行前后实施增强</w:t>
            </w:r>
          </w:p>
          <w:p>
            <w:pPr>
              <w:numPr>
                <w:ilvl w:val="1"/>
                <w:numId w:val="54"/>
              </w:numPr>
            </w:pPr>
            <w:r>
              <w:rPr>
                <w:rFonts w:hint="eastAsia"/>
              </w:rPr>
              <w:t>异常抛出通知 org.springframework.aop.ThrowsAdvice</w:t>
            </w:r>
          </w:p>
          <w:p>
            <w:pPr>
              <w:numPr>
                <w:ilvl w:val="2"/>
                <w:numId w:val="54"/>
              </w:numPr>
            </w:pPr>
            <w:r>
              <w:rPr>
                <w:rFonts w:hint="eastAsia"/>
              </w:rPr>
              <w:t>在方法抛出异常后实施增强</w:t>
            </w:r>
          </w:p>
          <w:p>
            <w:pPr>
              <w:numPr>
                <w:ilvl w:val="1"/>
                <w:numId w:val="54"/>
              </w:numPr>
            </w:pPr>
            <w:r>
              <w:rPr>
                <w:rFonts w:hint="eastAsia"/>
              </w:rPr>
              <w:t>引介通知 org.springframework.aop.IntroductionInterceptor</w:t>
            </w:r>
          </w:p>
          <w:p>
            <w:pPr>
              <w:numPr>
                <w:ilvl w:val="2"/>
                <w:numId w:val="54"/>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55"/>
        </w:numPr>
      </w:pPr>
      <w:r>
        <w:rPr>
          <w:rFonts w:hint="eastAsia"/>
        </w:rPr>
        <w:t>让spring 创建代理对象，从spring容器中手动的获取代理对象。</w:t>
      </w:r>
    </w:p>
    <w:p>
      <w:pPr>
        <w:numPr>
          <w:ilvl w:val="0"/>
          <w:numId w:val="55"/>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3"/>
                    <a:stretch>
                      <a:fillRect/>
                    </a:stretch>
                  </pic:blipFill>
                  <pic:spPr>
                    <a:xfrm>
                      <a:off x="0" y="0"/>
                      <a:ext cx="4686300" cy="1819275"/>
                    </a:xfrm>
                    <a:prstGeom prst="rect">
                      <a:avLst/>
                    </a:prstGeom>
                    <a:noFill/>
                    <a:ln w="9525">
                      <a:noFill/>
                    </a:ln>
                  </pic:spPr>
                </pic:pic>
              </a:graphicData>
            </a:graphic>
          </wp:inline>
        </w:drawing>
      </w:r>
    </w:p>
    <w:p>
      <w:pPr>
        <w:numPr>
          <w:ilvl w:val="0"/>
          <w:numId w:val="56"/>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56"/>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6"/>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56"/>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4"/>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57"/>
        </w:numPr>
      </w:pPr>
      <w:r>
        <w:rPr>
          <w:rFonts w:hint="eastAsia"/>
        </w:rPr>
        <w:t>从spring容器获得目标类，如果配置aop，spring将自动生成代理。</w:t>
      </w:r>
    </w:p>
    <w:p>
      <w:pPr>
        <w:numPr>
          <w:ilvl w:val="0"/>
          <w:numId w:val="57"/>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5"/>
                    <a:stretch>
                      <a:fillRect/>
                    </a:stretch>
                  </pic:blipFill>
                  <pic:spPr>
                    <a:xfrm>
                      <a:off x="0" y="0"/>
                      <a:ext cx="3931920" cy="1788160"/>
                    </a:xfrm>
                    <a:prstGeom prst="rect">
                      <a:avLst/>
                    </a:prstGeom>
                    <a:noFill/>
                    <a:ln w="9525">
                      <a:noFill/>
                    </a:ln>
                  </pic:spPr>
                </pic:pic>
              </a:graphicData>
            </a:graphic>
          </wp:inline>
        </w:drawing>
      </w:r>
    </w:p>
    <w:p>
      <w:pPr>
        <w:numPr>
          <w:ilvl w:val="0"/>
          <w:numId w:val="58"/>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6"/>
                    <a:stretch>
                      <a:fillRect/>
                    </a:stretch>
                  </pic:blipFill>
                  <pic:spPr>
                    <a:xfrm>
                      <a:off x="0" y="0"/>
                      <a:ext cx="6479540" cy="1086485"/>
                    </a:xfrm>
                    <a:prstGeom prst="rect">
                      <a:avLst/>
                    </a:prstGeom>
                    <a:noFill/>
                    <a:ln w="9525">
                      <a:noFill/>
                    </a:ln>
                  </pic:spPr>
                </pic:pic>
              </a:graphicData>
            </a:graphic>
          </wp:inline>
        </w:drawing>
      </w:r>
    </w:p>
    <w:p>
      <w:pPr>
        <w:numPr>
          <w:ilvl w:val="0"/>
          <w:numId w:val="58"/>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59"/>
        </w:numPr>
      </w:pPr>
      <w:r>
        <w:rPr>
          <w:rFonts w:hint="eastAsia"/>
        </w:rPr>
        <w:t>AspectJ是一个基于Java语言的</w:t>
      </w:r>
      <w:r>
        <w:rPr>
          <w:rFonts w:hint="eastAsia"/>
          <w:color w:val="FF0000"/>
        </w:rPr>
        <w:t>AOP框架</w:t>
      </w:r>
    </w:p>
    <w:p>
      <w:pPr>
        <w:numPr>
          <w:ilvl w:val="0"/>
          <w:numId w:val="59"/>
        </w:numPr>
      </w:pPr>
      <w:r>
        <w:rPr>
          <w:rFonts w:hint="eastAsia"/>
        </w:rPr>
        <w:t>Spring2.0以后新增了对AspectJ切点表达式支持</w:t>
      </w:r>
    </w:p>
    <w:p>
      <w:pPr>
        <w:numPr>
          <w:ilvl w:val="0"/>
          <w:numId w:val="59"/>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60"/>
        </w:numPr>
      </w:pPr>
      <w:r>
        <w:rPr>
          <w:rFonts w:hint="eastAsia"/>
        </w:rPr>
        <w:t>主要用途：自定义开发</w:t>
      </w:r>
    </w:p>
    <w:p>
      <w:pPr>
        <w:pStyle w:val="5"/>
      </w:pPr>
      <w:r>
        <w:rPr>
          <w:rFonts w:hint="eastAsia"/>
        </w:rPr>
        <w:t>10.1.1 切入点表达式</w:t>
      </w:r>
    </w:p>
    <w:p>
      <w:pPr>
        <w:numPr>
          <w:ilvl w:val="0"/>
          <w:numId w:val="61"/>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60"/>
        </w:numPr>
      </w:pPr>
      <w:r>
        <w:rPr>
          <w:rFonts w:hint="eastAsia"/>
        </w:rPr>
        <w:t>aop联盟定义通知类型，具有特性接口，必须实现，从而确定方法名称。</w:t>
      </w:r>
    </w:p>
    <w:p>
      <w:pPr>
        <w:numPr>
          <w:ilvl w:val="0"/>
          <w:numId w:val="60"/>
        </w:numPr>
      </w:pPr>
      <w:r>
        <w:rPr>
          <w:rFonts w:hint="eastAsia"/>
        </w:rPr>
        <w:t>aspectj 通知类型，只定义类型名称，以及方法格式。</w:t>
      </w:r>
    </w:p>
    <w:p>
      <w:pPr>
        <w:numPr>
          <w:ilvl w:val="0"/>
          <w:numId w:val="60"/>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62"/>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7"/>
                    <a:stretch>
                      <a:fillRect/>
                    </a:stretch>
                  </pic:blipFill>
                  <pic:spPr>
                    <a:xfrm>
                      <a:off x="0" y="0"/>
                      <a:ext cx="3457575" cy="1724025"/>
                    </a:xfrm>
                    <a:prstGeom prst="rect">
                      <a:avLst/>
                    </a:prstGeom>
                    <a:noFill/>
                    <a:ln w="9525">
                      <a:noFill/>
                    </a:ln>
                  </pic:spPr>
                </pic:pic>
              </a:graphicData>
            </a:graphic>
          </wp:inline>
        </w:drawing>
      </w:r>
    </w:p>
    <w:p>
      <w:pPr>
        <w:numPr>
          <w:ilvl w:val="0"/>
          <w:numId w:val="62"/>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8"/>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9"/>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90"/>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1"/>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2"/>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62"/>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62"/>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62"/>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3"/>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4"/>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63"/>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64"/>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5"/>
                    <a:stretch>
                      <a:fillRect/>
                    </a:stretch>
                  </pic:blipFill>
                  <pic:spPr>
                    <a:xfrm>
                      <a:off x="0" y="0"/>
                      <a:ext cx="2673350" cy="700405"/>
                    </a:xfrm>
                    <a:prstGeom prst="rect">
                      <a:avLst/>
                    </a:prstGeom>
                    <a:noFill/>
                    <a:ln w="9525">
                      <a:noFill/>
                    </a:ln>
                  </pic:spPr>
                </pic:pic>
              </a:graphicData>
            </a:graphic>
          </wp:inline>
        </w:drawing>
      </w:r>
    </w:p>
    <w:p>
      <w:pPr>
        <w:numPr>
          <w:ilvl w:val="0"/>
          <w:numId w:val="63"/>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3"/>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4"/>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6"/>
                    <a:stretch>
                      <a:fillRect/>
                    </a:stretch>
                  </pic:blipFill>
                  <pic:spPr>
                    <a:xfrm>
                      <a:off x="0" y="0"/>
                      <a:ext cx="6477635" cy="1369695"/>
                    </a:xfrm>
                    <a:prstGeom prst="rect">
                      <a:avLst/>
                    </a:prstGeom>
                    <a:noFill/>
                    <a:ln w="9525">
                      <a:noFill/>
                    </a:ln>
                  </pic:spPr>
                </pic:pic>
              </a:graphicData>
            </a:graphic>
          </wp:inline>
        </w:drawing>
      </w:r>
    </w:p>
    <w:p>
      <w:pPr>
        <w:numPr>
          <w:ilvl w:val="0"/>
          <w:numId w:val="64"/>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4"/>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63"/>
        </w:numPr>
      </w:pPr>
      <w:r>
        <w:rPr>
          <w:rFonts w:hint="eastAsia"/>
        </w:rPr>
        <w:t>spring 提供用于操作JDBC工具类，类似：DBUtils。</w:t>
      </w:r>
    </w:p>
    <w:p>
      <w:pPr>
        <w:numPr>
          <w:ilvl w:val="0"/>
          <w:numId w:val="63"/>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7"/>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8"/>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9"/>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100"/>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1"/>
                    <a:srcRect/>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2"/>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3"/>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4"/>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5"/>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6"/>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65"/>
        </w:numPr>
      </w:pPr>
      <w:r>
        <w:rPr>
          <w:rFonts w:hint="eastAsia"/>
        </w:rPr>
        <w:t>事务：一组业务操作ABCD，要么全部成功，要么全部不成功。</w:t>
      </w:r>
    </w:p>
    <w:p>
      <w:pPr>
        <w:numPr>
          <w:ilvl w:val="0"/>
          <w:numId w:val="65"/>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65"/>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65"/>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65"/>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66"/>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66"/>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7"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67"/>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cstate="print"/>
                    <a:srcRect/>
                    <a:stretch>
                      <a:fillRect/>
                    </a:stretch>
                  </pic:blipFill>
                  <pic:spPr>
                    <a:xfrm>
                      <a:off x="0" y="0"/>
                      <a:ext cx="4989830" cy="2104390"/>
                    </a:xfrm>
                    <a:prstGeom prst="rect">
                      <a:avLst/>
                    </a:prstGeom>
                  </pic:spPr>
                </pic:pic>
              </a:graphicData>
            </a:graphic>
          </wp:inline>
        </w:drawing>
      </w:r>
    </w:p>
    <w:p>
      <w:pPr>
        <w:numPr>
          <w:ilvl w:val="0"/>
          <w:numId w:val="67"/>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9"/>
                    <a:stretch>
                      <a:fillRect/>
                    </a:stretch>
                  </pic:blipFill>
                  <pic:spPr>
                    <a:xfrm>
                      <a:off x="0" y="0"/>
                      <a:ext cx="5274310" cy="2700655"/>
                    </a:xfrm>
                    <a:prstGeom prst="rect">
                      <a:avLst/>
                    </a:prstGeom>
                    <a:noFill/>
                    <a:ln w="9525">
                      <a:noFill/>
                    </a:ln>
                  </pic:spPr>
                </pic:pic>
              </a:graphicData>
            </a:graphic>
          </wp:inline>
        </w:drawing>
      </w:r>
    </w:p>
    <w:p/>
    <w:p>
      <w:pPr>
        <w:numPr>
          <w:ilvl w:val="0"/>
          <w:numId w:val="68"/>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69"/>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69"/>
        </w:numPr>
        <w:ind w:firstLine="420"/>
      </w:pPr>
      <w:r>
        <w:rPr>
          <w:rFonts w:hint="eastAsia"/>
        </w:rPr>
        <w:t>寻找</w:t>
      </w:r>
      <w:r>
        <w:t>Action执行</w:t>
      </w:r>
    </w:p>
    <w:p>
      <w:pPr>
        <w:pStyle w:val="26"/>
        <w:numPr>
          <w:ilvl w:val="0"/>
          <w:numId w:val="69"/>
        </w:numPr>
        <w:ind w:firstLine="420"/>
      </w:pPr>
      <w:r>
        <w:rPr>
          <w:rFonts w:hint="eastAsia"/>
        </w:rPr>
        <w:t>ActionProxy</w:t>
      </w:r>
      <w:r>
        <w:t>：strutsActionProxy extends defaultActionProxy</w:t>
      </w:r>
    </w:p>
    <w:p>
      <w:pPr>
        <w:pStyle w:val="26"/>
        <w:numPr>
          <w:ilvl w:val="0"/>
          <w:numId w:val="69"/>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0"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1"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2"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3"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4"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5"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6"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7"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8"/>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9"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0"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1"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2"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3"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4"/>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5"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6"/>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7"/>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8"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9"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1"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3"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4"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5"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6"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7"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70"/>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70"/>
        </w:numPr>
      </w:pPr>
      <w:r>
        <w:t>requestMapping(“/hello.do”)</w:t>
      </w:r>
    </w:p>
    <w:p>
      <w:pPr>
        <w:numPr>
          <w:ilvl w:val="0"/>
          <w:numId w:val="70"/>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8" cstate="print"/>
                    <a:stretch>
                      <a:fillRect/>
                    </a:stretch>
                  </pic:blipFill>
                  <pic:spPr>
                    <a:xfrm>
                      <a:off x="0" y="0"/>
                      <a:ext cx="3457575" cy="1247775"/>
                    </a:xfrm>
                    <a:prstGeom prst="rect">
                      <a:avLst/>
                    </a:prstGeom>
                  </pic:spPr>
                </pic:pic>
              </a:graphicData>
            </a:graphic>
          </wp:inline>
        </w:drawing>
      </w:r>
    </w:p>
    <w:p>
      <w:pPr>
        <w:numPr>
          <w:ilvl w:val="0"/>
          <w:numId w:val="70"/>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9" cstate="print"/>
                    <a:stretch>
                      <a:fillRect/>
                    </a:stretch>
                  </pic:blipFill>
                  <pic:spPr>
                    <a:xfrm>
                      <a:off x="0" y="0"/>
                      <a:ext cx="5274310" cy="1161415"/>
                    </a:xfrm>
                    <a:prstGeom prst="rect">
                      <a:avLst/>
                    </a:prstGeom>
                  </pic:spPr>
                </pic:pic>
              </a:graphicData>
            </a:graphic>
          </wp:inline>
        </w:drawing>
      </w:r>
    </w:p>
    <w:p>
      <w:pPr>
        <w:numPr>
          <w:ilvl w:val="0"/>
          <w:numId w:val="70"/>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0"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1" cstate="print"/>
                    <a:stretch>
                      <a:fillRect/>
                    </a:stretch>
                  </pic:blipFill>
                  <pic:spPr>
                    <a:xfrm>
                      <a:off x="0" y="0"/>
                      <a:ext cx="5274310" cy="1285875"/>
                    </a:xfrm>
                    <a:prstGeom prst="rect">
                      <a:avLst/>
                    </a:prstGeom>
                  </pic:spPr>
                </pic:pic>
              </a:graphicData>
            </a:graphic>
          </wp:inline>
        </w:drawing>
      </w:r>
    </w:p>
    <w:p>
      <w:pPr>
        <w:numPr>
          <w:ilvl w:val="0"/>
          <w:numId w:val="70"/>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2"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3"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5"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6"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7"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8"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9"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0"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1"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2"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3"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4"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71"/>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5"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6" cstate="print"/>
                    <a:stretch>
                      <a:fillRect/>
                    </a:stretch>
                  </pic:blipFill>
                  <pic:spPr>
                    <a:xfrm>
                      <a:off x="0" y="0"/>
                      <a:ext cx="4476750" cy="1571625"/>
                    </a:xfrm>
                    <a:prstGeom prst="rect">
                      <a:avLst/>
                    </a:prstGeom>
                  </pic:spPr>
                </pic:pic>
              </a:graphicData>
            </a:graphic>
          </wp:inline>
        </w:drawing>
      </w:r>
    </w:p>
    <w:p>
      <w:pPr>
        <w:numPr>
          <w:ilvl w:val="0"/>
          <w:numId w:val="71"/>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7"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8"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9"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0"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1"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2"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3"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4"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5"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6"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7"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72"/>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8"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9"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70"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1"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2"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73"/>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3"/>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4" cstate="print"/>
                    <a:stretch>
                      <a:fillRect/>
                    </a:stretch>
                  </pic:blipFill>
                  <pic:spPr>
                    <a:xfrm>
                      <a:off x="0" y="0"/>
                      <a:ext cx="5270500" cy="485775"/>
                    </a:xfrm>
                    <a:prstGeom prst="rect">
                      <a:avLst/>
                    </a:prstGeom>
                    <a:noFill/>
                    <a:ln w="9525">
                      <a:noFill/>
                    </a:ln>
                  </pic:spPr>
                </pic:pic>
              </a:graphicData>
            </a:graphic>
          </wp:inline>
        </w:drawing>
      </w:r>
    </w:p>
    <w:p>
      <w:pPr>
        <w:numPr>
          <w:ilvl w:val="0"/>
          <w:numId w:val="73"/>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5"/>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6"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7"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8"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9"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0"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1"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2"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3"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4"/>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5"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6"/>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7"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8"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9"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0"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1"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2"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3"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4"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5"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6"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7"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8"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9"/>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0"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1"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2"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3"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pStyle w:val="3"/>
        <w:numPr>
          <w:ilvl w:val="0"/>
          <w:numId w:val="74"/>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204"/>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205"/>
                    <a:srcRect/>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06"/>
                    <a:stretch>
                      <a:fillRect/>
                    </a:stretch>
                  </pic:blipFill>
                  <pic:spPr>
                    <a:xfrm>
                      <a:off x="0" y="0"/>
                      <a:ext cx="5269230" cy="2261235"/>
                    </a:xfrm>
                    <a:prstGeom prst="rect">
                      <a:avLst/>
                    </a:prstGeom>
                    <a:noFill/>
                    <a:ln w="9525">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207"/>
                    <a:stretch>
                      <a:fillRect/>
                    </a:stretch>
                  </pic:blipFill>
                  <pic:spPr>
                    <a:xfrm>
                      <a:off x="0" y="0"/>
                      <a:ext cx="3523615" cy="1619250"/>
                    </a:xfrm>
                    <a:prstGeom prst="rect">
                      <a:avLst/>
                    </a:prstGeom>
                    <a:noFill/>
                    <a:ln w="9525">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208"/>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22"/>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09"/>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numPr>
          <w:ilvl w:val="0"/>
          <w:numId w:val="75"/>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10"/>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11"/>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12"/>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13"/>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14"/>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15"/>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16"/>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1"/>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17"/>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18"/>
                    <a:srcRect/>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 Spring Cloud Consul</w:t>
      </w:r>
    </w:p>
    <w:p>
      <w:pPr>
        <w:pStyle w:val="5"/>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Spring Cloud Consul 项目是针对Consul的服务治理实现。Consul是一个分布式高可用的系统，它包含多个组件，但是作为一个整体，在微服务架构中为我们的基础设施提供服务发现和服务配置的工具。它包含了而下面几个特性：</w:t>
      </w:r>
    </w:p>
    <w:p>
      <w:pPr>
        <w:numPr>
          <w:ilvl w:val="0"/>
          <w:numId w:val="76"/>
        </w:numPr>
        <w:ind w:left="420" w:leftChars="0" w:hanging="420" w:firstLineChars="0"/>
        <w:rPr>
          <w:rFonts w:hint="eastAsia"/>
          <w:lang w:val="en-US" w:eastAsia="zh-CN"/>
        </w:rPr>
      </w:pPr>
      <w:r>
        <w:rPr>
          <w:rFonts w:hint="eastAsia"/>
          <w:lang w:val="en-US" w:eastAsia="zh-CN"/>
        </w:rPr>
        <w:t>服务发现</w:t>
      </w:r>
    </w:p>
    <w:p>
      <w:pPr>
        <w:numPr>
          <w:ilvl w:val="0"/>
          <w:numId w:val="76"/>
        </w:numPr>
        <w:ind w:left="420" w:leftChars="0" w:hanging="420" w:firstLineChars="0"/>
        <w:rPr>
          <w:rFonts w:hint="eastAsia"/>
          <w:lang w:val="en-US" w:eastAsia="zh-CN"/>
        </w:rPr>
      </w:pPr>
      <w:r>
        <w:rPr>
          <w:rFonts w:hint="eastAsia"/>
          <w:lang w:val="en-US" w:eastAsia="zh-CN"/>
        </w:rPr>
        <w:t>健康检查</w:t>
      </w:r>
    </w:p>
    <w:p>
      <w:pPr>
        <w:numPr>
          <w:ilvl w:val="0"/>
          <w:numId w:val="76"/>
        </w:numPr>
        <w:ind w:left="420" w:leftChars="0" w:hanging="420" w:firstLineChars="0"/>
        <w:rPr>
          <w:rFonts w:hint="eastAsia"/>
          <w:lang w:val="en-US" w:eastAsia="zh-CN"/>
        </w:rPr>
      </w:pPr>
      <w:r>
        <w:rPr>
          <w:rFonts w:hint="eastAsia"/>
          <w:lang w:val="en-US" w:eastAsia="zh-CN"/>
        </w:rPr>
        <w:t>Key/Value存储</w:t>
      </w:r>
    </w:p>
    <w:p>
      <w:pPr>
        <w:numPr>
          <w:ilvl w:val="0"/>
          <w:numId w:val="76"/>
        </w:numPr>
        <w:ind w:left="420" w:leftChars="0" w:hanging="420" w:firstLineChars="0"/>
        <w:rPr>
          <w:rFonts w:hint="eastAsia"/>
          <w:lang w:val="en-US" w:eastAsia="zh-CN"/>
        </w:rPr>
      </w:pPr>
      <w:r>
        <w:rPr>
          <w:rFonts w:hint="eastAsia"/>
          <w:lang w:val="en-US" w:eastAsia="zh-CN"/>
        </w:rPr>
        <w:t>多数据中心</w:t>
      </w:r>
    </w:p>
    <w:p>
      <w:pPr>
        <w:pStyle w:val="5"/>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由于Spring Cloud Consul项目的实现，我们可以轻松的将基于Spring Boot的微服务应用注册到Consul上，并通过此实现微服务架构中的服务之类。</w:t>
      </w:r>
    </w:p>
    <w:p>
      <w:pPr>
        <w:rPr>
          <w:rFonts w:hint="eastAsia"/>
          <w:lang w:val="en-US" w:eastAsia="zh-CN"/>
        </w:rPr>
      </w:pPr>
      <w:r>
        <w:rPr>
          <w:rFonts w:hint="eastAsia"/>
          <w:lang w:val="en-US" w:eastAsia="zh-CN"/>
        </w:rPr>
        <w:t>以之前实现的基于Eurka的实例（eureka-client）为基础，把服务提供者注册到Consul上，只需要修改pom.xml文件，将eureka的依赖修改为：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spring-cloud-starter-consul-discovery</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rPr>
          <w:rFonts w:hint="eastAsia"/>
          <w:lang w:val="en-US" w:eastAsia="zh-CN"/>
        </w:rPr>
      </w:pPr>
      <w:r>
        <w:rPr>
          <w:rFonts w:hint="eastAsia"/>
          <w:lang w:val="en-US" w:eastAsia="zh-CN"/>
        </w:rPr>
        <w:t>接下来再修改一下application.properties,将consul需要的配置信息加入即可，比入：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eastAsiaTheme="minorEastAsia"/>
                <w:vertAlign w:val="baseline"/>
                <w:lang w:val="en-US" w:eastAsia="zh-CN"/>
              </w:rPr>
            </w:pPr>
            <w:r>
              <w:rPr>
                <w:rFonts w:hint="default" w:ascii="Courier New" w:hAnsi="Courier New" w:cs="Courier New"/>
                <w:color w:val="CC7832"/>
                <w:sz w:val="21"/>
                <w:szCs w:val="21"/>
                <w:shd w:val="clear" w:fill="2B2B2B"/>
              </w:rPr>
              <w:t>spring.cloud.consul.host</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localhost</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spring.cloud.consul.port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8</w:t>
            </w:r>
            <w:r>
              <w:rPr>
                <w:rFonts w:hint="eastAsia" w:ascii="Courier New" w:hAnsi="Courier New" w:cs="Courier New"/>
                <w:color w:val="6897BB"/>
                <w:sz w:val="21"/>
                <w:szCs w:val="21"/>
                <w:shd w:val="clear" w:fill="2B2B2B"/>
                <w:lang w:val="en-US" w:eastAsia="zh-CN"/>
              </w:rPr>
              <w:t>500</w:t>
            </w:r>
          </w:p>
        </w:tc>
      </w:tr>
    </w:tbl>
    <w:p>
      <w:pPr>
        <w:rPr>
          <w:rFonts w:hint="eastAsia"/>
          <w:lang w:val="en-US" w:eastAsia="zh-CN"/>
        </w:rPr>
      </w:pPr>
      <w:r>
        <w:rPr>
          <w:rFonts w:hint="eastAsia"/>
          <w:lang w:val="en-US" w:eastAsia="zh-CN"/>
        </w:rPr>
        <w:t>服务发现的接口DiscoveryClient是Spring Cloud对服务治理做的一层抽象，所以可以屏蔽Eureka和Consul服务治理的实现细节，我们的程序不需要做任何改变，只需要引入不公的服务治理依赖，并配置相关的属性就能轻松的将微服务纳入Spring Cloud的各个服务治理框架中。</w:t>
      </w:r>
    </w:p>
    <w:p>
      <w:pPr>
        <w:pStyle w:val="5"/>
        <w:rPr>
          <w:rFonts w:hint="eastAsia"/>
          <w:lang w:val="en-US" w:eastAsia="zh-CN"/>
        </w:rPr>
      </w:pPr>
      <w:r>
        <w:rPr>
          <w:rFonts w:hint="eastAsia"/>
          <w:lang w:val="en-US" w:eastAsia="zh-CN"/>
        </w:rPr>
        <w:t>运行</w:t>
      </w:r>
    </w:p>
    <w:p>
      <w:pPr>
        <w:ind w:firstLine="420" w:firstLineChars="0"/>
        <w:rPr>
          <w:rFonts w:hint="eastAsia"/>
          <w:lang w:val="en-US" w:eastAsia="zh-CN"/>
        </w:rPr>
      </w:pPr>
      <w:r>
        <w:rPr>
          <w:rFonts w:hint="eastAsia"/>
          <w:lang w:val="en-US" w:eastAsia="zh-CN"/>
        </w:rPr>
        <w:t>接下来要让consul的服务提供者运行起来。由于Consul自身提供了服务端，我们不需要像之前实现Eureka的时候创建服务注册中心，直接通过下载consul的服务端程序就可以使用。</w:t>
      </w:r>
    </w:p>
    <w:p>
      <w:pPr>
        <w:ind w:firstLine="420" w:firstLineChars="0"/>
        <w:rPr>
          <w:rFonts w:hint="eastAsia"/>
          <w:lang w:val="en-US" w:eastAsia="zh-CN"/>
        </w:rPr>
      </w:pPr>
      <w:r>
        <w:rPr>
          <w:rFonts w:hint="eastAsia"/>
          <w:lang w:val="en-US" w:eastAsia="zh-CN"/>
        </w:rPr>
        <w:t>先通过官网下载：</w:t>
      </w:r>
      <w:r>
        <w:rPr>
          <w:rFonts w:hint="eastAsia"/>
          <w:lang w:val="en-US" w:eastAsia="zh-CN"/>
        </w:rPr>
        <w:fldChar w:fldCharType="begin"/>
      </w:r>
      <w:r>
        <w:rPr>
          <w:rFonts w:hint="eastAsia"/>
          <w:lang w:val="en-US" w:eastAsia="zh-CN"/>
        </w:rPr>
        <w:instrText xml:space="preserve"> HYPERLINK "https://www.consul.io/downloads.html" </w:instrText>
      </w:r>
      <w:r>
        <w:rPr>
          <w:rFonts w:hint="eastAsia"/>
          <w:lang w:val="en-US" w:eastAsia="zh-CN"/>
        </w:rPr>
        <w:fldChar w:fldCharType="separate"/>
      </w:r>
      <w:r>
        <w:rPr>
          <w:rStyle w:val="21"/>
          <w:rFonts w:hint="eastAsia"/>
          <w:lang w:val="en-US" w:eastAsia="zh-CN"/>
        </w:rPr>
        <w:t>https://www.consul.io/downloads.html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下载后只有一个启动文件，加入环境配置，然后输入命令，consul，看到如下结果，说明安装成功：</w:t>
      </w:r>
    </w:p>
    <w:p>
      <w:pPr>
        <w:ind w:firstLine="420" w:firstLineChars="0"/>
      </w:pPr>
      <w:r>
        <w:drawing>
          <wp:inline distT="0" distB="0" distL="114300" distR="114300">
            <wp:extent cx="5270500" cy="1818640"/>
            <wp:effectExtent l="0" t="0" r="6350" b="10160"/>
            <wp:docPr id="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
                    <pic:cNvPicPr>
                      <a:picLocks noChangeAspect="1"/>
                    </pic:cNvPicPr>
                  </pic:nvPicPr>
                  <pic:blipFill>
                    <a:blip r:embed="rId219"/>
                    <a:stretch>
                      <a:fillRect/>
                    </a:stretch>
                  </pic:blipFill>
                  <pic:spPr>
                    <a:xfrm>
                      <a:off x="0" y="0"/>
                      <a:ext cx="5270500" cy="1818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然后可以用命令启动consul的开发模式：</w:t>
      </w:r>
    </w:p>
    <w:p>
      <w:pPr>
        <w:rPr>
          <w:rFonts w:hint="eastAsia"/>
          <w:lang w:val="en-US" w:eastAsia="zh-CN"/>
        </w:rPr>
      </w:pPr>
      <w:r>
        <w:drawing>
          <wp:inline distT="0" distB="0" distL="114300" distR="114300">
            <wp:extent cx="4926965" cy="1737995"/>
            <wp:effectExtent l="0" t="0" r="6985" b="14605"/>
            <wp:docPr id="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3"/>
                    <pic:cNvPicPr>
                      <a:picLocks noChangeAspect="1"/>
                    </pic:cNvPicPr>
                  </pic:nvPicPr>
                  <pic:blipFill>
                    <a:blip r:embed="rId220"/>
                    <a:srcRect/>
                    <a:stretch>
                      <a:fillRect/>
                    </a:stretch>
                  </pic:blipFill>
                  <pic:spPr>
                    <a:xfrm>
                      <a:off x="0" y="0"/>
                      <a:ext cx="4926965" cy="1737995"/>
                    </a:xfrm>
                    <a:prstGeom prst="rect">
                      <a:avLst/>
                    </a:prstGeom>
                    <a:noFill/>
                    <a:ln w="9525">
                      <a:noFill/>
                    </a:ln>
                  </pic:spPr>
                </pic:pic>
              </a:graphicData>
            </a:graphic>
          </wp:inline>
        </w:drawing>
      </w:r>
    </w:p>
    <w:p>
      <w:r>
        <w:drawing>
          <wp:inline distT="0" distB="0" distL="114300" distR="114300">
            <wp:extent cx="5270500" cy="793115"/>
            <wp:effectExtent l="0" t="0" r="6350" b="6985"/>
            <wp:docPr id="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
                    <pic:cNvPicPr>
                      <a:picLocks noChangeAspect="1"/>
                    </pic:cNvPicPr>
                  </pic:nvPicPr>
                  <pic:blipFill>
                    <a:blip r:embed="rId221"/>
                    <a:stretch>
                      <a:fillRect/>
                    </a:stretch>
                  </pic:blipFill>
                  <pic:spPr>
                    <a:xfrm>
                      <a:off x="0" y="0"/>
                      <a:ext cx="5270500" cy="79311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然后浏览器访问：</w:t>
      </w:r>
      <w:r>
        <w:rPr>
          <w:rFonts w:hint="eastAsia"/>
          <w:lang w:val="en-US" w:eastAsia="zh-CN"/>
        </w:rPr>
        <w:fldChar w:fldCharType="begin"/>
      </w:r>
      <w:r>
        <w:rPr>
          <w:rFonts w:hint="eastAsia"/>
          <w:lang w:val="en-US" w:eastAsia="zh-CN"/>
        </w:rPr>
        <w:instrText xml:space="preserve"> HYPERLINK "http://localhost:8500/ui" </w:instrText>
      </w:r>
      <w:r>
        <w:rPr>
          <w:rFonts w:hint="eastAsia"/>
          <w:lang w:val="en-US" w:eastAsia="zh-CN"/>
        </w:rPr>
        <w:fldChar w:fldCharType="separate"/>
      </w:r>
      <w:r>
        <w:rPr>
          <w:rStyle w:val="21"/>
          <w:rFonts w:hint="eastAsia"/>
          <w:lang w:val="en-US" w:eastAsia="zh-CN"/>
        </w:rPr>
        <w:t>http://localhost:8500/ui</w:t>
      </w:r>
      <w:r>
        <w:rPr>
          <w:rFonts w:hint="eastAsia"/>
          <w:lang w:val="en-US" w:eastAsia="zh-CN"/>
        </w:rPr>
        <w:fldChar w:fldCharType="end"/>
      </w:r>
    </w:p>
    <w:p>
      <w:r>
        <w:drawing>
          <wp:inline distT="0" distB="0" distL="114300" distR="114300">
            <wp:extent cx="5266690" cy="1402715"/>
            <wp:effectExtent l="0" t="0" r="10160" b="6985"/>
            <wp:docPr id="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pic:cNvPicPr>
                      <a:picLocks noChangeAspect="1"/>
                    </pic:cNvPicPr>
                  </pic:nvPicPr>
                  <pic:blipFill>
                    <a:blip r:embed="rId222"/>
                    <a:stretch>
                      <a:fillRect/>
                    </a:stretch>
                  </pic:blipFill>
                  <pic:spPr>
                    <a:xfrm>
                      <a:off x="0" y="0"/>
                      <a:ext cx="526669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备注：端口说明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8300：consul agent服务relplaction、rpc（client-server）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8301：lan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8302：wan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8500：http api端口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8600：DNS服务端口</w:t>
      </w:r>
    </w:p>
    <w:p>
      <w:pPr>
        <w:rPr>
          <w:rFonts w:hint="eastAsia"/>
          <w:lang w:val="en-US" w:eastAsia="zh-CN"/>
        </w:rPr>
      </w:pPr>
      <w:r>
        <w:rPr>
          <w:rFonts w:hint="eastAsia"/>
          <w:lang w:val="en-US" w:eastAsia="zh-CN"/>
        </w:rPr>
        <w:t>再启动前面修改的项目：刷新8500注册ui</w:t>
      </w:r>
    </w:p>
    <w:p>
      <w:pPr>
        <w:rPr>
          <w:rFonts w:hint="eastAsia"/>
          <w:lang w:val="en-US" w:eastAsia="zh-CN"/>
        </w:rPr>
      </w:pPr>
      <w:r>
        <w:drawing>
          <wp:inline distT="0" distB="0" distL="114300" distR="114300">
            <wp:extent cx="5268595" cy="2440940"/>
            <wp:effectExtent l="0" t="0" r="8255" b="16510"/>
            <wp:docPr id="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pic:cNvPicPr>
                      <a:picLocks noChangeAspect="1"/>
                    </pic:cNvPicPr>
                  </pic:nvPicPr>
                  <pic:blipFill>
                    <a:blip r:embed="rId223"/>
                    <a:stretch>
                      <a:fillRect/>
                    </a:stretch>
                  </pic:blipFill>
                  <pic:spPr>
                    <a:xfrm>
                      <a:off x="0" y="0"/>
                      <a:ext cx="5268595" cy="2440940"/>
                    </a:xfrm>
                    <a:prstGeom prst="rect">
                      <a:avLst/>
                    </a:prstGeom>
                    <a:noFill/>
                    <a:ln w="9525">
                      <a:noFill/>
                    </a:ln>
                  </pic:spPr>
                </pic:pic>
              </a:graphicData>
            </a:graphic>
          </wp:inline>
        </w:drawing>
      </w:r>
    </w:p>
    <w:p>
      <w:pPr>
        <w:rPr>
          <w:rFonts w:hint="eastAsia"/>
          <w:lang w:val="en-US" w:eastAsia="zh-CN"/>
        </w:rPr>
      </w:pPr>
    </w:p>
    <w:p>
      <w:pPr>
        <w:pStyle w:val="3"/>
        <w:numPr>
          <w:ilvl w:val="0"/>
          <w:numId w:val="75"/>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73"/>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77"/>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78"/>
        </w:numPr>
        <w:ind w:left="420" w:leftChars="0" w:hanging="420" w:firstLineChars="0"/>
        <w:rPr>
          <w:rFonts w:hint="eastAsia"/>
          <w:lang w:val="en-US" w:eastAsia="zh-CN"/>
        </w:rPr>
      </w:pPr>
      <w:r>
        <w:rPr>
          <w:rFonts w:hint="eastAsia"/>
          <w:lang w:val="en-US" w:eastAsia="zh-CN"/>
        </w:rPr>
        <w:t>IRule ribbonRule:ZoneAvoidanceRule</w:t>
      </w:r>
    </w:p>
    <w:p>
      <w:pPr>
        <w:numPr>
          <w:ilvl w:val="0"/>
          <w:numId w:val="78"/>
        </w:numPr>
        <w:ind w:left="420" w:leftChars="0" w:hanging="420" w:firstLineChars="0"/>
        <w:rPr>
          <w:rFonts w:hint="eastAsia"/>
          <w:lang w:val="en-US" w:eastAsia="zh-CN"/>
        </w:rPr>
      </w:pPr>
      <w:r>
        <w:rPr>
          <w:rFonts w:hint="eastAsia"/>
          <w:lang w:val="en-US" w:eastAsia="zh-CN"/>
        </w:rPr>
        <w:t>IPing ribbonPing:NoOpPing</w:t>
      </w:r>
    </w:p>
    <w:p>
      <w:pPr>
        <w:numPr>
          <w:ilvl w:val="0"/>
          <w:numId w:val="78"/>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78"/>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78"/>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24"/>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25"/>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26"/>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27"/>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28"/>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29"/>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30"/>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1"/>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31"/>
                    <a:srcRect/>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32"/>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78"/>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78"/>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78"/>
        </w:numPr>
        <w:ind w:left="420" w:leftChars="0" w:hanging="420" w:firstLineChars="0"/>
        <w:rPr>
          <w:rFonts w:hint="eastAsia"/>
          <w:lang w:val="en-US" w:eastAsia="zh-CN"/>
        </w:rPr>
      </w:pPr>
      <w:r>
        <w:rPr>
          <w:rFonts w:hint="eastAsia"/>
          <w:lang w:val="en-US" w:eastAsia="zh-CN"/>
        </w:rPr>
        <w:t>service-ribbon端口为8864，向服务注册中心注册</w:t>
      </w:r>
    </w:p>
    <w:p>
      <w:pPr>
        <w:numPr>
          <w:ilvl w:val="0"/>
          <w:numId w:val="78"/>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33"/>
                    <a:stretch>
                      <a:fillRect/>
                    </a:stretch>
                  </pic:blipFill>
                  <pic:spPr>
                    <a:xfrm>
                      <a:off x="0" y="0"/>
                      <a:ext cx="3609340" cy="2837815"/>
                    </a:xfrm>
                    <a:prstGeom prst="rect">
                      <a:avLst/>
                    </a:prstGeom>
                    <a:noFill/>
                    <a:ln w="9525">
                      <a:noFill/>
                    </a:ln>
                  </pic:spPr>
                </pic:pic>
              </a:graphicData>
            </a:graphic>
          </wp:inline>
        </w:drawing>
      </w:r>
    </w:p>
    <w:p>
      <w:pPr>
        <w:pStyle w:val="4"/>
        <w:numPr>
          <w:ilvl w:val="1"/>
          <w:numId w:val="73"/>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34"/>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1"/>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35"/>
                    <a:stretch>
                      <a:fillRect/>
                    </a:stretch>
                  </pic:blipFill>
                  <pic:spPr>
                    <a:xfrm>
                      <a:off x="0" y="0"/>
                      <a:ext cx="4561840" cy="1085850"/>
                    </a:xfrm>
                    <a:prstGeom prst="rect">
                      <a:avLst/>
                    </a:prstGeom>
                    <a:noFill/>
                    <a:ln w="9525">
                      <a:noFill/>
                    </a:ln>
                  </pic:spPr>
                </pic:pic>
              </a:graphicData>
            </a:graphic>
          </wp:inline>
        </w:drawing>
      </w:r>
    </w:p>
    <w:p>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36"/>
                    <a:stretch>
                      <a:fillRect/>
                    </a:stretch>
                  </pic:blipFill>
                  <pic:spPr>
                    <a:xfrm>
                      <a:off x="0" y="0"/>
                      <a:ext cx="4418965" cy="952500"/>
                    </a:xfrm>
                    <a:prstGeom prst="rect">
                      <a:avLst/>
                    </a:prstGeom>
                    <a:noFill/>
                    <a:ln w="9525">
                      <a:noFill/>
                    </a:ln>
                  </pic:spPr>
                </pic:pic>
              </a:graphicData>
            </a:graphic>
          </wp:inline>
        </w:drawing>
      </w:r>
    </w:p>
    <w:p>
      <w:pPr>
        <w:pStyle w:val="4"/>
        <w:numPr>
          <w:ilvl w:val="1"/>
          <w:numId w:val="73"/>
        </w:numPr>
        <w:rPr>
          <w:rFonts w:hint="eastAsia"/>
          <w:lang w:val="en-US" w:eastAsia="zh-CN"/>
        </w:rPr>
      </w:pPr>
      <w:r>
        <w:rPr>
          <w:rFonts w:hint="eastAsia"/>
          <w:lang w:val="en-US" w:eastAsia="zh-CN"/>
        </w:rPr>
        <w:t>使用LoadBalancerClient</w:t>
      </w:r>
    </w:p>
    <w:p>
      <w:pPr>
        <w:numPr>
          <w:ilvl w:val="0"/>
          <w:numId w:val="0"/>
        </w:numPr>
        <w:ind w:leftChars="0"/>
        <w:rPr>
          <w:rFonts w:hint="eastAsia"/>
          <w:lang w:val="en-US" w:eastAsia="zh-CN"/>
        </w:rPr>
      </w:pPr>
      <w:r>
        <w:rPr>
          <w:rFonts w:hint="eastAsia"/>
          <w:lang w:val="en-US" w:eastAsia="zh-CN"/>
        </w:rPr>
        <w:t>在Spring Cloud Commons中提供了大量的与服务治理相关的抽象接口，包括DiscoverClient、LoadBalancerClient等。LoadBalancerClient是一个负载均衡客户端的凑想定义。</w:t>
      </w:r>
    </w:p>
    <w:p>
      <w:pPr>
        <w:numPr>
          <w:ilvl w:val="0"/>
          <w:numId w:val="0"/>
        </w:numPr>
        <w:ind w:leftChars="0"/>
        <w:rPr>
          <w:rFonts w:hint="eastAsia"/>
          <w:lang w:val="en-US" w:eastAsia="zh-CN"/>
        </w:rPr>
      </w:pPr>
      <w:r>
        <w:rPr>
          <w:rFonts w:hint="eastAsia"/>
          <w:lang w:val="en-US" w:eastAsia="zh-CN"/>
        </w:rPr>
        <w:t>首先，创建一个服务消费者工程，并在pom.xml中引入依赖：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Dalston.SR1</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spring-cloud-starter-eureka</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spring-boot-starter-actuator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org.apache.maven.plugins</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maven-jar-plugin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3.0.2</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&lt;addClasspath&gt;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&lt;/addClasspath&gt;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&lt;classpathPrefix&gt;</w:t>
            </w:r>
            <w:r>
              <w:rPr>
                <w:rFonts w:hint="default" w:ascii="Courier New" w:hAnsi="Courier New" w:cs="Courier New"/>
                <w:color w:val="A9B7C6"/>
                <w:sz w:val="21"/>
                <w:szCs w:val="21"/>
                <w:shd w:val="clear" w:fill="2B2B2B"/>
              </w:rPr>
              <w:t>./</w:t>
            </w:r>
            <w:r>
              <w:rPr>
                <w:rFonts w:hint="default" w:ascii="Courier New" w:hAnsi="Courier New" w:cs="Courier New"/>
                <w:color w:val="E8BF6A"/>
                <w:sz w:val="21"/>
                <w:szCs w:val="21"/>
                <w:shd w:val="clear" w:fill="2B2B2B"/>
              </w:rPr>
              <w:t>&lt;/classpathPrefix&gt;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&lt;mainClass&gt;</w:t>
            </w:r>
            <w:r>
              <w:rPr>
                <w:rFonts w:hint="default" w:ascii="Courier New" w:hAnsi="Courier New" w:cs="Courier New"/>
                <w:color w:val="A9B7C6"/>
                <w:sz w:val="21"/>
                <w:szCs w:val="21"/>
                <w:shd w:val="clear" w:fill="2B2B2B"/>
              </w:rPr>
              <w:t>com.mycake.service.MycakeServiceApplication</w:t>
            </w:r>
            <w:r>
              <w:rPr>
                <w:rFonts w:hint="default" w:ascii="Courier New" w:hAnsi="Courier New" w:cs="Courier New"/>
                <w:color w:val="E8BF6A"/>
                <w:sz w:val="21"/>
                <w:szCs w:val="21"/>
                <w:shd w:val="clear" w:fill="2B2B2B"/>
              </w:rPr>
              <w:t>&lt;/mainClass&gt;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&lt;useUniqueVersions&gt;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&lt;/useUniqueVersions&gt;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&lt;Class-Path&gt;</w:t>
            </w:r>
            <w:r>
              <w:rPr>
                <w:rFonts w:hint="default" w:ascii="Courier New" w:hAnsi="Courier New" w:cs="Courier New"/>
                <w:color w:val="A9B7C6"/>
                <w:sz w:val="21"/>
                <w:szCs w:val="21"/>
                <w:shd w:val="clear" w:fill="2B2B2B"/>
              </w:rPr>
              <w:t>../conf/</w:t>
            </w:r>
            <w:r>
              <w:rPr>
                <w:rFonts w:hint="default" w:ascii="Courier New" w:hAnsi="Courier New" w:cs="Courier New"/>
                <w:color w:val="E8BF6A"/>
                <w:sz w:val="21"/>
                <w:szCs w:val="21"/>
                <w:shd w:val="clear" w:fill="2B2B2B"/>
              </w:rPr>
              <w:t>&lt;/Class-Path&gt;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*.yml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*.properties</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*.xml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maven-assembly-plugin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com.bxm</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assembly-descriptor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1.0.0-SNAPSHOT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&lt;appendAssemblyId&gt;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&lt;/appendAssemblyId&gt;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&lt;/descriptorRef&gt;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make-assembly</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&lt;phase&gt;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&lt;/phase&gt;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&lt;goal&gt;</w:t>
            </w:r>
            <w:r>
              <w:rPr>
                <w:rFonts w:hint="default" w:ascii="Courier New" w:hAnsi="Courier New" w:cs="Courier New"/>
                <w:color w:val="A9B7C6"/>
                <w:sz w:val="21"/>
                <w:szCs w:val="21"/>
                <w:shd w:val="clear" w:fill="2B2B2B"/>
              </w:rPr>
              <w:t>single</w:t>
            </w:r>
            <w:r>
              <w:rPr>
                <w:rFonts w:hint="default" w:ascii="Courier New" w:hAnsi="Courier New" w:cs="Courier New"/>
                <w:color w:val="E8BF6A"/>
                <w:sz w:val="21"/>
                <w:szCs w:val="21"/>
                <w:shd w:val="clear" w:fill="2B2B2B"/>
              </w:rPr>
              <w:t>&lt;/goal&gt;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p>
        </w:tc>
      </w:tr>
    </w:tbl>
    <w:p>
      <w:pPr>
        <w:numPr>
          <w:ilvl w:val="0"/>
          <w:numId w:val="0"/>
        </w:numPr>
        <w:ind w:leftChars="0"/>
        <w:rPr>
          <w:rFonts w:hint="eastAsia"/>
          <w:lang w:val="en-US" w:eastAsia="zh-CN"/>
        </w:rPr>
      </w:pPr>
      <w:r>
        <w:rPr>
          <w:rFonts w:hint="eastAsia"/>
          <w:lang w:val="en-US" w:eastAsia="zh-CN"/>
        </w:rPr>
        <w:t>然后，配置application.properties，指定eureka注册中心的地址：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2101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mycake-service</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eureka.client.serviceUrl.defaultZone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http://localhost:1001/eureka/</w:t>
            </w:r>
          </w:p>
        </w:tc>
      </w:tr>
    </w:tbl>
    <w:p>
      <w:pPr>
        <w:numPr>
          <w:ilvl w:val="0"/>
          <w:numId w:val="0"/>
        </w:numPr>
        <w:ind w:leftChars="0"/>
        <w:rPr>
          <w:rFonts w:hint="eastAsia"/>
          <w:lang w:val="en-US" w:eastAsia="zh-CN"/>
        </w:rPr>
      </w:pPr>
      <w:r>
        <w:rPr>
          <w:rFonts w:hint="eastAsia"/>
          <w:lang w:val="en-US" w:eastAsia="zh-CN"/>
        </w:rPr>
        <w:t>再用应用启动类，初始化RestTemplate,用来发起REST请求。</w:t>
      </w:r>
    </w:p>
    <w:p>
      <w:pPr>
        <w:numPr>
          <w:ilvl w:val="0"/>
          <w:numId w:val="0"/>
        </w:numPr>
        <w:ind w:leftChars="0"/>
        <w:rPr>
          <w:rFonts w:hint="eastAsia"/>
          <w:lang w:val="en-US" w:eastAsia="zh-CN"/>
        </w:rPr>
      </w:pPr>
      <w:r>
        <w:rPr>
          <w:rFonts w:hint="eastAsia"/>
          <w:lang w:val="en-US" w:eastAsia="zh-CN"/>
        </w:rPr>
        <w:t>@EnableDiscoverClient注解用来将当前应用加入到服务治理体系中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MycakeServiceApplication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SpringApplicationBuilder(MycakeServiceApplication.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最后，创建一个接口用来消费提供接口：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LoadBalancerClient </w:t>
            </w:r>
            <w:r>
              <w:rPr>
                <w:rFonts w:hint="default" w:ascii="Courier New" w:hAnsi="Courier New" w:cs="Courier New"/>
                <w:color w:val="9876AA"/>
                <w:sz w:val="21"/>
                <w:szCs w:val="21"/>
                <w:shd w:val="clear" w:fill="2B2B2B"/>
              </w:rPr>
              <w:t>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"consumer"</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test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ServiceInstance instance = </w:t>
            </w:r>
            <w:r>
              <w:rPr>
                <w:rFonts w:hint="default" w:ascii="Courier New" w:hAnsi="Courier New" w:cs="Courier New"/>
                <w:color w:val="9876AA"/>
                <w:sz w:val="21"/>
                <w:szCs w:val="21"/>
                <w:shd w:val="clear" w:fill="2B2B2B"/>
              </w:rPr>
              <w:t>client</w:t>
            </w:r>
            <w:r>
              <w:rPr>
                <w:rFonts w:hint="default" w:ascii="Courier New" w:hAnsi="Courier New" w:cs="Courier New"/>
                <w:color w:val="A9B7C6"/>
                <w:sz w:val="21"/>
                <w:szCs w:val="21"/>
                <w:shd w:val="clear" w:fill="2B2B2B"/>
              </w:rPr>
              <w:t>.choose(</w:t>
            </w:r>
            <w:r>
              <w:rPr>
                <w:rFonts w:hint="default" w:ascii="Courier New" w:hAnsi="Courier New" w:cs="Courier New"/>
                <w:color w:val="6A8759"/>
                <w:sz w:val="21"/>
                <w:szCs w:val="21"/>
                <w:shd w:val="clear" w:fill="2B2B2B"/>
              </w:rPr>
              <w:t>"mycake-api"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String url = </w:t>
            </w:r>
            <w:r>
              <w:rPr>
                <w:rFonts w:hint="default" w:ascii="Courier New" w:hAnsi="Courier New" w:cs="Courier New"/>
                <w:color w:val="6A8759"/>
                <w:sz w:val="21"/>
                <w:szCs w:val="21"/>
                <w:shd w:val="clear" w:fill="2B2B2B"/>
              </w:rPr>
              <w:t xml:space="preserve">"http://" </w:t>
            </w:r>
            <w:r>
              <w:rPr>
                <w:rFonts w:hint="default" w:ascii="Courier New" w:hAnsi="Courier New" w:cs="Courier New"/>
                <w:color w:val="A9B7C6"/>
                <w:sz w:val="21"/>
                <w:szCs w:val="21"/>
                <w:shd w:val="clear" w:fill="2B2B2B"/>
              </w:rPr>
              <w:t xml:space="preserve">+ instance.getHost() + </w:t>
            </w:r>
            <w:r>
              <w:rPr>
                <w:rFonts w:hint="default" w:ascii="Courier New" w:hAnsi="Courier New" w:cs="Courier New"/>
                <w:color w:val="6A8759"/>
                <w:sz w:val="21"/>
                <w:szCs w:val="21"/>
                <w:shd w:val="clear" w:fill="2B2B2B"/>
              </w:rPr>
              <w:t xml:space="preserve">":" </w:t>
            </w:r>
            <w:r>
              <w:rPr>
                <w:rFonts w:hint="default" w:ascii="Courier New" w:hAnsi="Courier New" w:cs="Courier New"/>
                <w:color w:val="A9B7C6"/>
                <w:sz w:val="21"/>
                <w:szCs w:val="21"/>
                <w:shd w:val="clear" w:fill="2B2B2B"/>
              </w:rPr>
              <w:t xml:space="preserve">+ instance.getPort() + </w:t>
            </w:r>
            <w:r>
              <w:rPr>
                <w:rFonts w:hint="default" w:ascii="Courier New" w:hAnsi="Courier New" w:cs="Courier New"/>
                <w:color w:val="6A8759"/>
                <w:sz w:val="21"/>
                <w:szCs w:val="21"/>
                <w:shd w:val="clear" w:fill="2B2B2B"/>
              </w:rPr>
              <w:t>"/test"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"url:" </w:t>
            </w:r>
            <w:r>
              <w:rPr>
                <w:rFonts w:hint="default" w:ascii="Courier New" w:hAnsi="Courier New" w:cs="Courier New"/>
                <w:color w:val="A9B7C6"/>
                <w:sz w:val="21"/>
                <w:szCs w:val="21"/>
                <w:shd w:val="clear" w:fill="2B2B2B"/>
              </w:rPr>
              <w:t>+ url)</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9876AA"/>
                <w:sz w:val="21"/>
                <w:szCs w:val="21"/>
                <w:shd w:val="clear" w:fill="2B2B2B"/>
              </w:rPr>
              <w:t>template</w:t>
            </w:r>
            <w:r>
              <w:rPr>
                <w:rFonts w:hint="default" w:ascii="Courier New" w:hAnsi="Courier New" w:cs="Courier New"/>
                <w:color w:val="A9B7C6"/>
                <w:sz w:val="21"/>
                <w:szCs w:val="21"/>
                <w:shd w:val="clear" w:fill="2B2B2B"/>
              </w:rPr>
              <w:t>.getForObject(url</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验证：启动server和之前的client：mycake-api,并启动该服务</w:t>
      </w:r>
    </w:p>
    <w:p>
      <w:pPr>
        <w:numPr>
          <w:ilvl w:val="0"/>
          <w:numId w:val="0"/>
        </w:numPr>
        <w:ind w:leftChars="0"/>
        <w:rPr>
          <w:rFonts w:hint="eastAsia"/>
          <w:lang w:val="en-US" w:eastAsia="zh-CN"/>
        </w:rPr>
      </w:pPr>
      <w:r>
        <w:rPr>
          <w:rFonts w:hint="eastAsia"/>
          <w:lang w:val="en-US" w:eastAsia="zh-CN"/>
        </w:rPr>
        <w:t>浏览器请求：http://localhost:2101/consumer</w:t>
      </w:r>
    </w:p>
    <w:p>
      <w:pPr>
        <w:numPr>
          <w:ilvl w:val="0"/>
          <w:numId w:val="0"/>
        </w:numPr>
        <w:ind w:leftChars="0"/>
      </w:pPr>
      <w:r>
        <w:drawing>
          <wp:inline distT="0" distB="0" distL="114300" distR="114300">
            <wp:extent cx="3256915" cy="361950"/>
            <wp:effectExtent l="0" t="0" r="635" b="0"/>
            <wp:docPr id="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
                    <pic:cNvPicPr>
                      <a:picLocks noChangeAspect="1"/>
                    </pic:cNvPicPr>
                  </pic:nvPicPr>
                  <pic:blipFill>
                    <a:blip r:embed="rId237"/>
                    <a:stretch>
                      <a:fillRect/>
                    </a:stretch>
                  </pic:blipFill>
                  <pic:spPr>
                    <a:xfrm>
                      <a:off x="0" y="0"/>
                      <a:ext cx="3256915" cy="361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 Feign的文件上传实现</w:t>
      </w:r>
    </w:p>
    <w:p>
      <w:pPr>
        <w:numPr>
          <w:ilvl w:val="0"/>
          <w:numId w:val="0"/>
        </w:numPr>
        <w:ind w:leftChars="0"/>
        <w:rPr>
          <w:rFonts w:hint="eastAsia"/>
          <w:lang w:val="en-US" w:eastAsia="zh-CN"/>
        </w:rPr>
      </w:pPr>
      <w:r>
        <w:rPr>
          <w:rFonts w:hint="eastAsia"/>
          <w:lang w:val="en-US" w:eastAsia="zh-CN"/>
        </w:rPr>
        <w:t>在spring cloud封装的Feign中并不直接支持传文件，但可以通过Feign的扩展包来实现。</w:t>
      </w:r>
    </w:p>
    <w:p>
      <w:pPr>
        <w:pStyle w:val="5"/>
        <w:numPr>
          <w:ilvl w:val="2"/>
          <w:numId w:val="73"/>
        </w:numPr>
        <w:ind w:left="0" w:leftChars="0" w:firstLine="0" w:firstLineChars="0"/>
        <w:rPr>
          <w:rFonts w:hint="eastAsia"/>
          <w:lang w:val="en-US" w:eastAsia="zh-CN"/>
        </w:rPr>
      </w:pPr>
      <w:r>
        <w:rPr>
          <w:rFonts w:hint="eastAsia"/>
          <w:lang w:val="en-US" w:eastAsia="zh-CN"/>
        </w:rPr>
        <w:t>服务提供方(接收文件)</w:t>
      </w:r>
    </w:p>
    <w:p>
      <w:pPr>
        <w:widowControl w:val="0"/>
        <w:numPr>
          <w:ilvl w:val="0"/>
          <w:numId w:val="0"/>
        </w:numPr>
        <w:jc w:val="both"/>
        <w:rPr>
          <w:rFonts w:hint="eastAsia"/>
          <w:lang w:val="en-US" w:eastAsia="zh-CN"/>
        </w:rPr>
      </w:pPr>
    </w:p>
    <w:p>
      <w:pPr>
        <w:pStyle w:val="5"/>
        <w:outlineLvl w:val="3"/>
        <w:rPr>
          <w:rFonts w:hint="eastAsia"/>
          <w:lang w:val="en-US" w:eastAsia="zh-CN"/>
        </w:rPr>
      </w:pPr>
      <w:r>
        <w:rPr>
          <w:rFonts w:hint="eastAsia"/>
          <w:lang w:val="en-US" w:eastAsia="zh-CN"/>
        </w:rPr>
        <w:t>2.3.2 服务消费方(发送文件)</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3、分布式配置中心</w:t>
      </w:r>
    </w:p>
    <w:p>
      <w:pPr>
        <w:pStyle w:val="4"/>
        <w:rPr>
          <w:rFonts w:hint="eastAsia"/>
          <w:lang w:val="en-US" w:eastAsia="zh-CN"/>
        </w:rPr>
      </w:pPr>
      <w:r>
        <w:rPr>
          <w:rFonts w:hint="eastAsia"/>
          <w:lang w:val="en-US" w:eastAsia="zh-CN"/>
        </w:rPr>
        <w:t>3.1 Dalston版配置中心搭建</w:t>
      </w:r>
    </w:p>
    <w:p>
      <w:pPr>
        <w:ind w:firstLine="420" w:firstLineChars="20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i w:val="0"/>
          <w:caps w:val="0"/>
          <w:color w:val="auto"/>
          <w:spacing w:val="0"/>
          <w:sz w:val="21"/>
          <w:szCs w:val="21"/>
          <w:shd w:val="clear" w:fill="FFFFFF"/>
        </w:rPr>
        <w:t>Spring Cloud Config是Spring Cloud团队创建的一个全新项目，用来为分布式系统中的基础设施和微服务应用提供集中化的外部配置支持，它分为服务端与客户端两个部分。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Spring Cloud Config实现了对服务端和客户端中环境变量和属性配置的抽象映射，所以它除了适用于Spring构建的应用程序之外，也可以在任何其他语言运行的应用程序中使用。由于Spring Cloud Config实现的配置中心默认采用Git来存储配置信息，所以使用Spring Cloud Config构建的配置服务器，天然就支持对微服务应用配置信息的版本管理，并且可以通过Git客户端工具来方便的管理和访问配置内容。当然它也提供了对其他存储方式的支持，比如：SVN仓库、本地化文件系统。</w:t>
      </w:r>
    </w:p>
    <w:p>
      <w:pPr>
        <w:numPr>
          <w:ilvl w:val="0"/>
          <w:numId w:val="0"/>
        </w:numPr>
        <w:ind w:leftChars="0" w:firstLine="420"/>
        <w:rPr>
          <w:rFonts w:hint="eastAsia"/>
          <w:lang w:val="en-US" w:eastAsia="zh-CN"/>
        </w:rPr>
      </w:pPr>
      <w:r>
        <w:rPr>
          <w:rFonts w:hint="eastAsia"/>
          <w:lang w:val="en-US" w:eastAsia="zh-CN"/>
        </w:rPr>
        <w:t>接下来搭建一个基于git存储的分布是配置中心。</w:t>
      </w:r>
    </w:p>
    <w:p>
      <w:pPr>
        <w:pStyle w:val="5"/>
        <w:rPr>
          <w:rFonts w:hint="eastAsia"/>
          <w:lang w:val="en-US" w:eastAsia="zh-CN"/>
        </w:rPr>
      </w:pPr>
      <w:r>
        <w:rPr>
          <w:rFonts w:hint="eastAsia"/>
          <w:lang w:val="en-US" w:eastAsia="zh-CN"/>
        </w:rPr>
        <w:t>3.1.1 准备配置仓库</w:t>
      </w:r>
    </w:p>
    <w:p>
      <w:pPr>
        <w:numPr>
          <w:ilvl w:val="0"/>
          <w:numId w:val="0"/>
        </w:numPr>
        <w:rPr>
          <w:rFonts w:hint="eastAsia"/>
          <w:lang w:val="en-US" w:eastAsia="zh-CN"/>
        </w:rPr>
      </w:pPr>
      <w:r>
        <w:rPr>
          <w:rFonts w:hint="eastAsia"/>
          <w:lang w:val="en-US" w:eastAsia="zh-CN"/>
        </w:rPr>
        <w:t>1）准备一个git仓库，可以在码云或github上创建。（这里是在码云上建的）</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"https://gitee.com/rulerfancy/config-repo-demo" </w:instrText>
      </w:r>
      <w:r>
        <w:rPr>
          <w:rFonts w:hint="eastAsia"/>
          <w:lang w:val="en-US" w:eastAsia="zh-CN"/>
        </w:rPr>
        <w:fldChar w:fldCharType="separate"/>
      </w:r>
      <w:r>
        <w:rPr>
          <w:rStyle w:val="21"/>
          <w:rFonts w:hint="eastAsia"/>
          <w:lang w:val="en-US" w:eastAsia="zh-CN"/>
        </w:rPr>
        <w:t>https://gitee.com/rulerfancy/config-repo-demo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2）假设我们读取配置中心的应用名称为mycake-config,那么我们就在仓库中创建该项目的默认配置文件：mycake-config.properties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info.profil=def</w:t>
            </w:r>
            <w:r>
              <w:rPr>
                <w:rFonts w:hint="eastAsia"/>
                <w:color w:val="auto"/>
                <w:vertAlign w:val="baseline"/>
                <w:lang w:val="en-US" w:eastAsia="zh-CN"/>
              </w:rPr>
              <w:t>ault</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default</w:t>
            </w:r>
          </w:p>
        </w:tc>
      </w:tr>
    </w:tbl>
    <w:p>
      <w:pPr>
        <w:numPr>
          <w:ilvl w:val="0"/>
          <w:numId w:val="24"/>
        </w:numPr>
        <w:ind w:left="0" w:leftChars="0" w:firstLine="0" w:firstLineChars="0"/>
        <w:rPr>
          <w:rFonts w:hint="eastAsia"/>
          <w:lang w:val="en-US" w:eastAsia="zh-CN"/>
        </w:rPr>
      </w:pPr>
      <w:r>
        <w:rPr>
          <w:rFonts w:hint="eastAsia"/>
          <w:lang w:val="en-US" w:eastAsia="zh-CN"/>
        </w:rPr>
        <w:t>在不同的环境对应不同的配置，比如我们针对dev环境的配置文件为：</w:t>
      </w:r>
    </w:p>
    <w:p>
      <w:pPr>
        <w:numPr>
          <w:ilvl w:val="0"/>
          <w:numId w:val="0"/>
        </w:numPr>
        <w:ind w:leftChars="0"/>
        <w:rPr>
          <w:rFonts w:hint="eastAsia"/>
          <w:lang w:val="en-US" w:eastAsia="zh-CN"/>
        </w:rPr>
      </w:pPr>
      <w:r>
        <w:rPr>
          <w:rFonts w:hint="eastAsia"/>
          <w:lang w:val="en-US" w:eastAsia="zh-CN"/>
        </w:rPr>
        <w:t>mycake-config-dev.properties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info.profile=</w:t>
            </w:r>
            <w:r>
              <w:rPr>
                <w:rFonts w:hint="eastAsia"/>
                <w:color w:val="auto"/>
                <w:vertAlign w:val="baseline"/>
                <w:lang w:val="en-US" w:eastAsia="zh-CN"/>
              </w:rPr>
              <w:t>dev</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Lily</w:t>
            </w:r>
          </w:p>
        </w:tc>
      </w:tr>
    </w:tbl>
    <w:p>
      <w:r>
        <w:drawing>
          <wp:inline distT="0" distB="0" distL="114300" distR="114300">
            <wp:extent cx="4390390" cy="2533650"/>
            <wp:effectExtent l="0" t="0" r="10160" b="0"/>
            <wp:docPr id="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
                    <pic:cNvPicPr>
                      <a:picLocks noChangeAspect="1"/>
                    </pic:cNvPicPr>
                  </pic:nvPicPr>
                  <pic:blipFill>
                    <a:blip r:embed="rId238"/>
                    <a:stretch>
                      <a:fillRect/>
                    </a:stretch>
                  </pic:blipFill>
                  <pic:spPr>
                    <a:xfrm>
                      <a:off x="0" y="0"/>
                      <a:ext cx="4390390" cy="2533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71290" cy="2476500"/>
            <wp:effectExtent l="0" t="0" r="10160" b="0"/>
            <wp:docPr id="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
                    <pic:cNvPicPr>
                      <a:picLocks noChangeAspect="1"/>
                    </pic:cNvPicPr>
                  </pic:nvPicPr>
                  <pic:blipFill>
                    <a:blip r:embed="rId239"/>
                    <a:stretch>
                      <a:fillRect/>
                    </a:stretch>
                  </pic:blipFill>
                  <pic:spPr>
                    <a:xfrm>
                      <a:off x="0" y="0"/>
                      <a:ext cx="3971290" cy="2476500"/>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3.1.2 构建配置中心</w:t>
      </w:r>
    </w:p>
    <w:p>
      <w:pPr>
        <w:numPr>
          <w:ilvl w:val="0"/>
          <w:numId w:val="0"/>
        </w:numPr>
        <w:ind w:leftChars="0"/>
        <w:rPr>
          <w:rFonts w:hint="eastAsia"/>
          <w:lang w:val="en-US" w:eastAsia="zh-CN"/>
        </w:rPr>
      </w:pPr>
      <w:r>
        <w:rPr>
          <w:rFonts w:hint="eastAsia"/>
          <w:lang w:val="en-US" w:eastAsia="zh-CN"/>
        </w:rPr>
        <w:t>通过spring cloud config来构建一个分布式配置中心：</w:t>
      </w:r>
    </w:p>
    <w:p>
      <w:pPr>
        <w:numPr>
          <w:ilvl w:val="0"/>
          <w:numId w:val="79"/>
        </w:numPr>
        <w:ind w:leftChars="0"/>
        <w:rPr>
          <w:rFonts w:hint="eastAsia"/>
          <w:lang w:val="en-US" w:eastAsia="zh-CN"/>
        </w:rPr>
      </w:pPr>
      <w:r>
        <w:rPr>
          <w:rFonts w:hint="eastAsia"/>
          <w:lang w:val="en-US" w:eastAsia="zh-CN"/>
        </w:rPr>
        <w:t>创建一个基础的spring boot工程，并在pom.xml中引入依赖：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spring-cloud-config-server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numPr>
          <w:ilvl w:val="0"/>
          <w:numId w:val="79"/>
        </w:numPr>
        <w:ind w:left="0" w:leftChars="0" w:firstLine="0" w:firstLineChars="0"/>
        <w:rPr>
          <w:rFonts w:hint="eastAsia"/>
          <w:lang w:val="en-US" w:eastAsia="zh-CN"/>
        </w:rPr>
      </w:pPr>
      <w:r>
        <w:rPr>
          <w:rFonts w:hint="eastAsia"/>
          <w:lang w:val="en-US" w:eastAsia="zh-CN"/>
        </w:rPr>
        <w:t>创建启动程序主类，并添加@EnableConfigServer注解，开启spring cloud config的服务。</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@EnableConfigServer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MycakeConfigGitApplication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SpringApplicationBuilder(MycakeConfigGitApplication.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79"/>
        </w:numPr>
        <w:ind w:left="0" w:leftChars="0" w:firstLine="0" w:firstLineChars="0"/>
        <w:rPr>
          <w:rFonts w:hint="eastAsia"/>
          <w:lang w:val="en-US" w:eastAsia="zh-CN"/>
        </w:rPr>
      </w:pPr>
      <w:r>
        <w:rPr>
          <w:rFonts w:hint="eastAsia"/>
          <w:lang w:val="en-US" w:eastAsia="zh-CN"/>
        </w:rPr>
        <w:t>在application.properties中添加配置服务的基础信息以及git仓库的相关信息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config-server</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spring.cloud.config.server.git.uri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https://gitee.com/rulerfancy/config-repo-demo/</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 账号密码，为公共的则无需配置</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#spring.cloud.config.server.git.username=</w:t>
            </w:r>
            <w:r>
              <w:rPr>
                <w:rFonts w:hint="eastAsia" w:ascii="Courier New" w:hAnsi="Courier New" w:cs="Courier New"/>
                <w:color w:val="808080"/>
                <w:sz w:val="21"/>
                <w:szCs w:val="21"/>
                <w:shd w:val="clear" w:fill="2B2B2B"/>
                <w:lang w:val="en-US" w:eastAsia="zh-CN"/>
              </w:rPr>
              <w:t>your name</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#spring.cloud.config.server.git.password=</w:t>
            </w:r>
            <w:r>
              <w:rPr>
                <w:rFonts w:hint="eastAsia" w:ascii="Courier New" w:hAnsi="Courier New" w:cs="Courier New"/>
                <w:color w:val="808080"/>
                <w:sz w:val="21"/>
                <w:szCs w:val="21"/>
                <w:shd w:val="clear" w:fill="2B2B2B"/>
                <w:lang w:val="en-US" w:eastAsia="zh-CN"/>
              </w:rPr>
              <w:t>your password</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spring.cloud.config.server.git.searchPaths</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p>
        </w:tc>
      </w:tr>
    </w:tbl>
    <w:p>
      <w:pPr>
        <w:numPr>
          <w:ilvl w:val="0"/>
          <w:numId w:val="24"/>
        </w:numPr>
        <w:ind w:left="0" w:leftChars="0" w:firstLine="0" w:firstLineChars="0"/>
        <w:rPr>
          <w:rFonts w:hint="eastAsia"/>
          <w:lang w:val="en-US" w:eastAsia="zh-CN"/>
        </w:rPr>
      </w:pPr>
      <w:r>
        <w:rPr>
          <w:rFonts w:hint="eastAsia"/>
          <w:lang w:val="en-US" w:eastAsia="zh-CN"/>
        </w:rPr>
        <w:t>启动服务</w:t>
      </w:r>
    </w:p>
    <w:p>
      <w:pPr>
        <w:numPr>
          <w:ilvl w:val="0"/>
          <w:numId w:val="0"/>
        </w:numPr>
        <w:ind w:leftChars="0"/>
        <w:rPr>
          <w:rFonts w:ascii="Helvetica" w:hAnsi="Helvetica" w:eastAsia="Helvetica" w:cs="Helvetica"/>
          <w:b w:val="0"/>
          <w:i w:val="0"/>
          <w:caps w:val="0"/>
          <w:color w:val="505050"/>
          <w:spacing w:val="0"/>
          <w:sz w:val="18"/>
          <w:szCs w:val="18"/>
          <w:shd w:val="clear" w:fill="FFFFFF"/>
        </w:rPr>
      </w:pPr>
      <w:r>
        <w:rPr>
          <w:rFonts w:hint="eastAsia"/>
          <w:lang w:val="en-US" w:eastAsia="zh-CN"/>
        </w:rPr>
        <w:t>然后浏览器或postman请求路径：</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1"/>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pPr>
      <w:r>
        <w:drawing>
          <wp:inline distT="0" distB="0" distL="114300" distR="114300">
            <wp:extent cx="5273040" cy="3211830"/>
            <wp:effectExtent l="0" t="0" r="3810" b="762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
                    <pic:cNvPicPr>
                      <a:picLocks noChangeAspect="1"/>
                    </pic:cNvPicPr>
                  </pic:nvPicPr>
                  <pic:blipFill>
                    <a:blip r:embed="rId240"/>
                    <a:stretch>
                      <a:fillRect/>
                    </a:stretch>
                  </pic:blipFill>
                  <pic:spPr>
                    <a:xfrm>
                      <a:off x="0" y="0"/>
                      <a:ext cx="5273040" cy="3211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备注：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Theme="minorEastAsia" w:hAnsiTheme="minorEastAsia" w:eastAsiaTheme="minorEastAsia" w:cstheme="minorEastAsia"/>
          <w:i w:val="0"/>
          <w:caps w:val="0"/>
          <w:color w:val="565A5F"/>
          <w:spacing w:val="0"/>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访问配置信息的URL与配置文件的映射关系如下：</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/{application}/{profile}[/{label}]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/{application}-{profile}.yml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/{label}/{application}-{profile}.yml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/{application}-{profile}.properties</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/{label}/{application}-{profile}.properties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Helvetica" w:hAnsi="Helvetica" w:eastAsia="Helvetica" w:cs="Helvetica"/>
          <w:b w:val="0"/>
          <w:i w:val="0"/>
          <w:caps w:val="0"/>
          <w:color w:val="505050"/>
          <w:spacing w:val="0"/>
          <w:sz w:val="18"/>
          <w:szCs w:val="18"/>
          <w:shd w:val="clear" w:fill="FFFFFF"/>
          <w:lang w:val="en-US" w:eastAsia="zh-CN"/>
        </w:rPr>
      </w:pPr>
      <w:r>
        <w:rPr>
          <w:rFonts w:hint="eastAsia" w:asciiTheme="minorEastAsia" w:hAnsiTheme="minorEastAsia" w:eastAsiaTheme="minorEastAsia" w:cstheme="minorEastAsia"/>
          <w:i w:val="0"/>
          <w:caps w:val="0"/>
          <w:color w:val="565A5F"/>
          <w:spacing w:val="0"/>
          <w:sz w:val="21"/>
          <w:szCs w:val="21"/>
          <w:shd w:val="clear" w:fill="FFFFFF"/>
          <w:vertAlign w:val="baseline"/>
        </w:rPr>
        <w:t>上面的url会映射</w:t>
      </w:r>
      <w:r>
        <w:rPr>
          <w:rStyle w:val="22"/>
          <w:rFonts w:hint="eastAsia" w:asciiTheme="minorEastAsia" w:hAnsiTheme="minorEastAsia" w:eastAsiaTheme="minorEastAsia" w:cstheme="minorEastAsia"/>
          <w:i w:val="0"/>
          <w:caps w:val="0"/>
          <w:color w:val="E96900"/>
          <w:spacing w:val="0"/>
          <w:sz w:val="21"/>
          <w:szCs w:val="21"/>
          <w:shd w:val="clear" w:fill="F8F8F8"/>
          <w:vertAlign w:val="baseline"/>
        </w:rPr>
        <w:t>{application}-{profile}.properties</w:t>
      </w:r>
      <w:r>
        <w:rPr>
          <w:rFonts w:hint="eastAsia" w:asciiTheme="minorEastAsia" w:hAnsiTheme="minorEastAsia" w:eastAsiaTheme="minorEastAsia" w:cstheme="minorEastAsia"/>
          <w:i w:val="0"/>
          <w:caps w:val="0"/>
          <w:color w:val="565A5F"/>
          <w:spacing w:val="0"/>
          <w:sz w:val="21"/>
          <w:szCs w:val="21"/>
          <w:shd w:val="clear" w:fill="FFFFFF"/>
          <w:vertAlign w:val="baseline"/>
        </w:rPr>
        <w:t>对应的配置文件，其中</w:t>
      </w:r>
      <w:r>
        <w:rPr>
          <w:rStyle w:val="22"/>
          <w:rFonts w:hint="eastAsia" w:asciiTheme="minorEastAsia" w:hAnsiTheme="minorEastAsia" w:eastAsiaTheme="minorEastAsia" w:cstheme="minorEastAsia"/>
          <w:i w:val="0"/>
          <w:caps w:val="0"/>
          <w:color w:val="E96900"/>
          <w:spacing w:val="0"/>
          <w:sz w:val="21"/>
          <w:szCs w:val="21"/>
          <w:shd w:val="clear" w:fill="F8F8F8"/>
          <w:vertAlign w:val="baseline"/>
        </w:rPr>
        <w:t>{label}</w:t>
      </w:r>
      <w:r>
        <w:rPr>
          <w:rFonts w:hint="eastAsia" w:asciiTheme="minorEastAsia" w:hAnsiTheme="minorEastAsia" w:eastAsiaTheme="minorEastAsia" w:cstheme="minorEastAsia"/>
          <w:i w:val="0"/>
          <w:caps w:val="0"/>
          <w:color w:val="565A5F"/>
          <w:spacing w:val="0"/>
          <w:sz w:val="21"/>
          <w:szCs w:val="21"/>
          <w:shd w:val="clear" w:fill="FFFFFF"/>
          <w:vertAlign w:val="baseline"/>
        </w:rPr>
        <w:t>对应Git上不同的分支，默认为master。我们可以尝试构造不同的url来访问不同的配置内容，比如，要访问master分支，</w:t>
      </w:r>
      <w:r>
        <w:rPr>
          <w:rFonts w:hint="eastAsia" w:asciiTheme="minorEastAsia" w:hAnsiTheme="minorEastAsia" w:cstheme="minorEastAsia"/>
          <w:i w:val="0"/>
          <w:caps w:val="0"/>
          <w:color w:val="565A5F"/>
          <w:spacing w:val="0"/>
          <w:sz w:val="21"/>
          <w:szCs w:val="21"/>
          <w:shd w:val="clear" w:fill="FFFFFF"/>
          <w:vertAlign w:val="baseline"/>
          <w:lang w:val="en-US" w:eastAsia="zh-CN"/>
        </w:rPr>
        <w:t>mycake-</w:t>
      </w:r>
      <w:r>
        <w:rPr>
          <w:rFonts w:hint="eastAsia" w:asciiTheme="minorEastAsia" w:hAnsiTheme="minorEastAsia" w:eastAsiaTheme="minorEastAsia" w:cstheme="minorEastAsia"/>
          <w:i w:val="0"/>
          <w:caps w:val="0"/>
          <w:color w:val="565A5F"/>
          <w:spacing w:val="0"/>
          <w:sz w:val="21"/>
          <w:szCs w:val="21"/>
          <w:shd w:val="clear" w:fill="FFFFFF"/>
          <w:vertAlign w:val="baseline"/>
        </w:rPr>
        <w:t>config应用的dev环境，就可以访问这个url：</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1"/>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rPr>
          <w:rFonts w:hint="eastAsia"/>
          <w:lang w:val="en-US" w:eastAsia="zh-CN"/>
        </w:rPr>
      </w:pPr>
      <w:r>
        <w:drawing>
          <wp:inline distT="0" distB="0" distL="114300" distR="114300">
            <wp:extent cx="5270500" cy="2802890"/>
            <wp:effectExtent l="0" t="0" r="6350" b="16510"/>
            <wp:docPr id="7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
                    <pic:cNvPicPr>
                      <a:picLocks noChangeAspect="1"/>
                    </pic:cNvPicPr>
                  </pic:nvPicPr>
                  <pic:blipFill>
                    <a:blip r:embed="rId241"/>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outlineLvl w:val="3"/>
        <w:rPr>
          <w:rFonts w:hint="eastAsia"/>
          <w:lang w:val="en-US" w:eastAsia="zh-CN"/>
        </w:rPr>
      </w:pPr>
      <w:r>
        <w:rPr>
          <w:rFonts w:hint="eastAsia"/>
          <w:lang w:val="en-US" w:eastAsia="zh-CN"/>
        </w:rPr>
        <w:t>3.1.3 构建客户端</w:t>
      </w:r>
    </w:p>
    <w:p>
      <w:pPr>
        <w:numPr>
          <w:ilvl w:val="0"/>
          <w:numId w:val="0"/>
        </w:numPr>
        <w:ind w:leftChars="0"/>
        <w:rPr>
          <w:rFonts w:hint="eastAsia"/>
          <w:lang w:val="en-US" w:eastAsia="zh-CN"/>
        </w:rPr>
      </w:pPr>
      <w:r>
        <w:rPr>
          <w:rFonts w:hint="eastAsia"/>
          <w:lang w:val="en-US" w:eastAsia="zh-CN"/>
        </w:rPr>
        <w:t>1)创建一个新spring boot项目，pom.xml加入依赖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spring-cloud-starter-config</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p>
        </w:tc>
      </w:tr>
    </w:tbl>
    <w:p>
      <w:pPr>
        <w:numPr>
          <w:numId w:val="0"/>
        </w:numPr>
        <w:rPr>
          <w:rFonts w:hint="eastAsia"/>
          <w:lang w:val="en-US" w:eastAsia="zh-CN"/>
        </w:rPr>
      </w:pPr>
      <w:r>
        <w:rPr>
          <w:rFonts w:hint="eastAsia"/>
          <w:lang w:val="en-US" w:eastAsia="zh-CN"/>
        </w:rPr>
        <w:t>2)启动类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ConfigClientApplication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SpringApplicationBuilder(ConfigClientApplication.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numId w:val="0"/>
        </w:numPr>
        <w:rPr>
          <w:rFonts w:hint="eastAsia"/>
          <w:lang w:val="en-US" w:eastAsia="zh-CN"/>
        </w:rPr>
      </w:pPr>
      <w:r>
        <w:rPr>
          <w:rFonts w:hint="eastAsia"/>
          <w:lang w:val="en-US" w:eastAsia="zh-CN"/>
        </w:rPr>
        <w:t>3)配置文件bootstrap.properties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spring.cloud.config.profile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dev</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rPr>
          <w:rFonts w:hint="eastAsia"/>
          <w:lang w:val="en-US" w:eastAsia="zh-CN"/>
        </w:rPr>
        <w:t>备注：配置文件名一定要是bootstrap.properties，如果用application.properties则会报错；</w:t>
      </w:r>
    </w:p>
    <w:p>
      <w:pPr>
        <w:numPr>
          <w:ilvl w:val="0"/>
          <w:numId w:val="0"/>
        </w:numPr>
        <w:ind w:leftChars="0"/>
        <w:rPr>
          <w:rFonts w:hint="eastAsia"/>
          <w:lang w:val="en-US" w:eastAsia="zh-CN"/>
        </w:rPr>
      </w:pPr>
      <w:r>
        <w:rPr>
          <w:rFonts w:hint="eastAsia"/>
          <w:lang w:val="en-US" w:eastAsia="zh-CN"/>
        </w:rPr>
        <w:t xml:space="preserve">      name 对应服务（配置文件名称，除了环境区分后缀），不需要加路文件夹的路径。</w:t>
      </w:r>
    </w:p>
    <w:p>
      <w:pPr>
        <w:numPr>
          <w:ilvl w:val="0"/>
          <w:numId w:val="0"/>
        </w:numPr>
        <w:ind w:firstLine="420" w:firstLineChars="0"/>
        <w:rPr>
          <w:rFonts w:hint="eastAsia"/>
          <w:lang w:val="en-US" w:eastAsia="zh-CN"/>
        </w:rPr>
      </w:pPr>
      <w:r>
        <w:rPr>
          <w:rFonts w:hint="eastAsia"/>
          <w:lang w:val="en-US" w:eastAsia="zh-CN"/>
        </w:rPr>
        <w:t xml:space="preserve">  label 对应分支；</w:t>
      </w:r>
    </w:p>
    <w:p>
      <w:pPr>
        <w:numPr>
          <w:ilvl w:val="0"/>
          <w:numId w:val="0"/>
        </w:numPr>
        <w:ind w:firstLine="420" w:firstLineChars="0"/>
        <w:rPr>
          <w:rFonts w:hint="eastAsia"/>
          <w:lang w:val="en-US" w:eastAsia="zh-CN"/>
        </w:rPr>
      </w:pPr>
      <w:r>
        <w:rPr>
          <w:rFonts w:hint="eastAsia"/>
          <w:lang w:val="en-US" w:eastAsia="zh-CN"/>
        </w:rPr>
        <w:t xml:space="preserve">  profile对应开发环境:dev 开发，test 测试，pro 生产；</w:t>
      </w:r>
    </w:p>
    <w:p>
      <w:pPr>
        <w:numPr>
          <w:ilvl w:val="0"/>
          <w:numId w:val="0"/>
        </w:numPr>
        <w:ind w:firstLine="420" w:firstLineChars="0"/>
        <w:rPr>
          <w:rFonts w:hint="eastAsia"/>
          <w:lang w:val="en-US" w:eastAsia="zh-CN"/>
        </w:rPr>
      </w:pPr>
      <w:r>
        <w:rPr>
          <w:rFonts w:hint="eastAsia"/>
          <w:lang w:val="en-US" w:eastAsia="zh-CN"/>
        </w:rPr>
        <w:t xml:space="preserve">  uri 对应注册中心的地址</w:t>
      </w:r>
      <w:bookmarkStart w:id="0" w:name="_GoBack"/>
      <w:bookmarkEnd w:id="0"/>
    </w:p>
    <w:p>
      <w:pPr>
        <w:numPr>
          <w:ilvl w:val="0"/>
          <w:numId w:val="0"/>
        </w:numPr>
        <w:ind w:leftChars="0"/>
        <w:rPr>
          <w:rFonts w:hint="eastAsia"/>
          <w:lang w:val="en-US" w:eastAsia="zh-CN"/>
        </w:rPr>
      </w:pPr>
      <w:r>
        <w:rPr>
          <w:rFonts w:hint="eastAsia"/>
          <w:lang w:val="en-US" w:eastAsia="zh-CN"/>
        </w:rPr>
        <w:t>4)测试controller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str = </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A9B7C6"/>
                <w:sz w:val="21"/>
                <w:szCs w:val="21"/>
                <w:shd w:val="clear" w:fill="2B2B2B"/>
              </w:rPr>
              <w:t>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p>
    <w:p>
      <w:pPr>
        <w:numPr>
          <w:ilvl w:val="0"/>
          <w:numId w:val="80"/>
        </w:numPr>
        <w:ind w:left="420" w:leftChars="0" w:hanging="420" w:firstLineChars="0"/>
        <w:rPr>
          <w:rFonts w:hint="eastAsia"/>
          <w:lang w:val="en-US" w:eastAsia="zh-CN"/>
        </w:rPr>
      </w:pPr>
      <w:r>
        <w:rPr>
          <w:rFonts w:hint="eastAsia"/>
          <w:lang w:val="en-US" w:eastAsia="zh-CN"/>
        </w:rPr>
        <w:t>浏览器访问接口:</w:t>
      </w:r>
      <w:r>
        <w:rPr>
          <w:rFonts w:ascii="Helvetica" w:hAnsi="Helvetica" w:eastAsia="Helvetica" w:cs="Helvetica"/>
          <w:b w:val="0"/>
          <w:i w:val="0"/>
          <w:caps w:val="0"/>
          <w:color w:val="505050"/>
          <w:spacing w:val="0"/>
          <w:sz w:val="18"/>
          <w:szCs w:val="18"/>
          <w:shd w:val="clear" w:fill="FFFFFF"/>
        </w:rPr>
        <w:t>http://localhost:1206/hi</w:t>
      </w:r>
    </w:p>
    <w:p>
      <w:pPr>
        <w:numPr>
          <w:ilvl w:val="0"/>
          <w:numId w:val="0"/>
        </w:numPr>
        <w:ind w:leftChars="0"/>
        <w:rPr>
          <w:rFonts w:hint="eastAsia"/>
          <w:lang w:val="en-US" w:eastAsia="zh-CN"/>
        </w:rPr>
      </w:pPr>
      <w:r>
        <w:drawing>
          <wp:inline distT="0" distB="0" distL="114300" distR="114300">
            <wp:extent cx="4133215" cy="1666875"/>
            <wp:effectExtent l="0" t="0" r="635" b="9525"/>
            <wp:docPr id="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
                    <pic:cNvPicPr>
                      <a:picLocks noChangeAspect="1"/>
                    </pic:cNvPicPr>
                  </pic:nvPicPr>
                  <pic:blipFill>
                    <a:blip r:embed="rId242"/>
                    <a:stretch>
                      <a:fillRect/>
                    </a:stretch>
                  </pic:blipFill>
                  <pic:spPr>
                    <a:xfrm>
                      <a:off x="0" y="0"/>
                      <a:ext cx="4133215" cy="1666875"/>
                    </a:xfrm>
                    <a:prstGeom prst="rect">
                      <a:avLst/>
                    </a:prstGeom>
                    <a:noFill/>
                    <a:ln w="9525">
                      <a:noFill/>
                    </a:ln>
                  </pic:spPr>
                </pic:pic>
              </a:graphicData>
            </a:graphic>
          </wp:inline>
        </w:drawing>
      </w:r>
    </w:p>
    <w:p>
      <w:pPr>
        <w:numPr>
          <w:ilvl w:val="0"/>
          <w:numId w:val="80"/>
        </w:numPr>
        <w:ind w:left="420" w:leftChars="0" w:hanging="420" w:firstLineChars="0"/>
        <w:rPr>
          <w:rFonts w:hint="eastAsia"/>
          <w:lang w:val="en-US" w:eastAsia="zh-CN"/>
        </w:rPr>
      </w:pPr>
      <w:r>
        <w:rPr>
          <w:rFonts w:hint="eastAsia"/>
          <w:lang w:val="en-US" w:eastAsia="zh-CN"/>
        </w:rPr>
        <w:t>修改profile,注释后用默认的环境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#spring.cloud.config.profile=dev</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drawing>
          <wp:inline distT="0" distB="0" distL="114300" distR="114300">
            <wp:extent cx="3761740" cy="1409700"/>
            <wp:effectExtent l="0" t="0" r="10160" b="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243"/>
                    <a:stretch>
                      <a:fillRect/>
                    </a:stretch>
                  </pic:blipFill>
                  <pic:spPr>
                    <a:xfrm>
                      <a:off x="0" y="0"/>
                      <a:ext cx="3761740" cy="1409700"/>
                    </a:xfrm>
                    <a:prstGeom prst="rect">
                      <a:avLst/>
                    </a:prstGeom>
                    <a:noFill/>
                    <a:ln w="9525">
                      <a:noFill/>
                    </a:ln>
                  </pic:spPr>
                </pic:pic>
              </a:graphicData>
            </a:graphic>
          </wp:inline>
        </w:drawing>
      </w:r>
    </w:p>
    <w:p>
      <w:pPr>
        <w:numPr>
          <w:ilvl w:val="0"/>
          <w:numId w:val="80"/>
        </w:numPr>
        <w:ind w:left="420" w:leftChars="0" w:hanging="420" w:firstLineChars="0"/>
        <w:rPr>
          <w:rFonts w:hint="eastAsia"/>
          <w:lang w:val="en-US" w:eastAsia="zh-CN"/>
        </w:rPr>
      </w:pPr>
      <w:r>
        <w:rPr>
          <w:rFonts w:hint="eastAsia"/>
          <w:lang w:val="en-US" w:eastAsia="zh-CN"/>
        </w:rPr>
        <w:t>修改spring.application.name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config-client</w:t>
            </w:r>
          </w:p>
        </w:tc>
      </w:tr>
    </w:tbl>
    <w:p>
      <w:pPr>
        <w:numPr>
          <w:ilvl w:val="0"/>
          <w:numId w:val="0"/>
        </w:numPr>
        <w:ind w:leftChars="0"/>
        <w:rPr>
          <w:rFonts w:hint="eastAsia"/>
          <w:lang w:val="en-US" w:eastAsia="zh-CN"/>
        </w:rPr>
      </w:pPr>
      <w:r>
        <w:drawing>
          <wp:inline distT="0" distB="0" distL="114300" distR="114300">
            <wp:extent cx="4761865" cy="1438275"/>
            <wp:effectExtent l="0" t="0" r="635" b="9525"/>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244"/>
                    <a:stretch>
                      <a:fillRect/>
                    </a:stretch>
                  </pic:blipFill>
                  <pic:spPr>
                    <a:xfrm>
                      <a:off x="0" y="0"/>
                      <a:ext cx="4761865" cy="14382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dubbo</w:t>
      </w:r>
    </w:p>
    <w:p>
      <w:pPr>
        <w:pStyle w:val="3"/>
        <w:numPr>
          <w:ilvl w:val="0"/>
          <w:numId w:val="81"/>
        </w:numPr>
        <w:rPr>
          <w:rFonts w:hint="eastAsia"/>
          <w:lang w:val="en-US" w:eastAsia="zh-CN"/>
        </w:rPr>
      </w:pPr>
      <w:r>
        <w:rPr>
          <w:rFonts w:hint="eastAsia"/>
          <w:lang w:val="en-US" w:eastAsia="zh-CN"/>
        </w:rPr>
        <w:t>常用标签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&lt;dubbo:application/&gt;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container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&lt;dubbo:service/&gt;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&lt;dubbo:reference/&gt;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&lt;dubbo:proticol/&gt;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&lt;dubbo:redistry/&gt;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provider</w:t>
      </w:r>
      <w:r>
        <w:rPr>
          <w:rFonts w:ascii="宋体" w:hAnsi="宋体" w:eastAsia="宋体" w:cs="宋体"/>
          <w:kern w:val="0"/>
          <w:sz w:val="21"/>
          <w:szCs w:val="21"/>
          <w:lang w:val="en-US" w:eastAsia="zh-CN" w:bidi="ar"/>
        </w:rPr>
        <w: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consumer</w:t>
      </w:r>
      <w:r>
        <w:rPr>
          <w:rFonts w:ascii="宋体" w:hAnsi="宋体" w:eastAsia="宋体" w:cs="宋体"/>
          <w:kern w:val="0"/>
          <w:sz w:val="21"/>
          <w:szCs w:val="21"/>
          <w:lang w:val="en-US" w:eastAsia="zh-CN" w:bidi="ar"/>
        </w:rPr>
        <w:t>/&gt;</w:t>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pPr>
        <w:rPr>
          <w:rFonts w:hint="eastAsia"/>
        </w:rPr>
      </w:pPr>
      <w:r>
        <w:rPr>
          <w:rFonts w:hint="eastAsia"/>
        </w:rPr>
        <w:t>hmget  hash名  key1  key2         同时获取hash的两个key的值</w:t>
      </w:r>
    </w:p>
    <w:p>
      <w:pPr>
        <w:rPr>
          <w:rFonts w:hint="eastAsia"/>
        </w:rPr>
      </w:pPr>
    </w:p>
    <w:p>
      <w:pPr>
        <w:rPr>
          <w:rFonts w:hint="eastAsia"/>
        </w:rPr>
      </w:pPr>
    </w:p>
    <w:p>
      <w:pPr>
        <w:pStyle w:val="4"/>
        <w:rPr>
          <w:rFonts w:hint="eastAsia"/>
          <w:lang w:val="en-US" w:eastAsia="zh-CN"/>
        </w:rPr>
      </w:pPr>
      <w:r>
        <w:rPr>
          <w:rFonts w:hint="eastAsia"/>
          <w:lang w:val="en-US" w:eastAsia="zh-CN"/>
        </w:rPr>
        <w:t>pfadd</w:t>
      </w:r>
    </w:p>
    <w:p>
      <w:pPr>
        <w:rPr>
          <w:rFonts w:hint="eastAsia"/>
          <w:lang w:val="en-US" w:eastAsia="zh-CN"/>
        </w:rPr>
      </w:pPr>
    </w:p>
    <w:p>
      <w:r>
        <w:drawing>
          <wp:inline distT="0" distB="0" distL="114300" distR="114300">
            <wp:extent cx="5269230" cy="2058670"/>
            <wp:effectExtent l="0" t="0" r="7620" b="17780"/>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245"/>
                    <a:stretch>
                      <a:fillRect/>
                    </a:stretch>
                  </pic:blipFill>
                  <pic:spPr>
                    <a:xfrm>
                      <a:off x="0" y="0"/>
                      <a:ext cx="5269230" cy="2058670"/>
                    </a:xfrm>
                    <a:prstGeom prst="rect">
                      <a:avLst/>
                    </a:prstGeom>
                    <a:noFill/>
                    <a:ln w="9525">
                      <a:noFill/>
                    </a:ln>
                  </pic:spPr>
                </pic:pic>
              </a:graphicData>
            </a:graphic>
          </wp:inline>
        </w:drawing>
      </w:r>
    </w:p>
    <w:p/>
    <w:p>
      <w:pPr>
        <w:pStyle w:val="4"/>
        <w:outlineLvl w:val="2"/>
        <w:rPr>
          <w:rFonts w:hint="eastAsia"/>
          <w:lang w:val="en-US" w:eastAsia="zh-CN"/>
        </w:rPr>
      </w:pPr>
      <w:r>
        <w:rPr>
          <w:rFonts w:hint="eastAsia"/>
          <w:lang w:val="en-US" w:eastAsia="zh-CN"/>
        </w:rPr>
        <w:t>hincrby</w:t>
      </w:r>
    </w:p>
    <w:p>
      <w:pPr>
        <w:rPr>
          <w:rFonts w:hint="eastAsia"/>
          <w:lang w:val="en-US" w:eastAsia="zh-CN"/>
        </w:rPr>
      </w:pPr>
      <w:r>
        <w:drawing>
          <wp:inline distT="0" distB="0" distL="114300" distR="114300">
            <wp:extent cx="4723765" cy="2704465"/>
            <wp:effectExtent l="0" t="0" r="635" b="635"/>
            <wp:docPr id="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
                    <pic:cNvPicPr>
                      <a:picLocks noChangeAspect="1"/>
                    </pic:cNvPicPr>
                  </pic:nvPicPr>
                  <pic:blipFill>
                    <a:blip r:embed="rId246"/>
                    <a:stretch>
                      <a:fillRect/>
                    </a:stretch>
                  </pic:blipFill>
                  <pic:spPr>
                    <a:xfrm>
                      <a:off x="0" y="0"/>
                      <a:ext cx="4723765" cy="2704465"/>
                    </a:xfrm>
                    <a:prstGeom prst="rect">
                      <a:avLst/>
                    </a:prstGeom>
                    <a:noFill/>
                    <a:ln w="9525">
                      <a:noFill/>
                    </a:ln>
                  </pic:spPr>
                </pic:pic>
              </a:graphicData>
            </a:graphic>
          </wp:inline>
        </w:drawing>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82"/>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82"/>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82"/>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82"/>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http://download.redis.io/releases/redis-3.0.0.tar.gz</w:t>
      </w:r>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47"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48"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83"/>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49"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83"/>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83"/>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50"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84"/>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84"/>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51"/>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84"/>
        </w:numPr>
      </w:pPr>
      <w:r>
        <w:rPr>
          <w:rFonts w:hint="eastAsia"/>
        </w:rPr>
        <w:t>先安装客户端软件</w:t>
      </w:r>
    </w:p>
    <w:p>
      <w:pPr>
        <w:numPr>
          <w:ilvl w:val="0"/>
          <w:numId w:val="84"/>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52"/>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0"/>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53"/>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54"/>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0"/>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55"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56"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0"/>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57"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85"/>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58"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85"/>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59"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85"/>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60"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85"/>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61"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62"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63"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64"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65"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66"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67"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68"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69"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70"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85"/>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85"/>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85"/>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85"/>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85"/>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85"/>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86"/>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86"/>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86"/>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86"/>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85"/>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85"/>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87"/>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87"/>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87"/>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88"/>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88"/>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71"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88"/>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72"/>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88"/>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73"/>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74"/>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75"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88"/>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76"/>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77"/>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89"/>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89"/>
        </w:numPr>
      </w:pPr>
      <w:r>
        <w:rPr>
          <w:rFonts w:hint="eastAsia"/>
        </w:rPr>
        <w:t>下载安装VMware虚拟机</w:t>
      </w:r>
    </w:p>
    <w:p>
      <w:pPr>
        <w:ind w:firstLine="420"/>
      </w:pPr>
      <w:r>
        <w:rPr>
          <w:rFonts w:hint="eastAsia"/>
        </w:rPr>
        <w:t>注意版本号</w:t>
      </w:r>
    </w:p>
    <w:p>
      <w:pPr>
        <w:numPr>
          <w:ilvl w:val="0"/>
          <w:numId w:val="89"/>
        </w:numPr>
      </w:pPr>
      <w:r>
        <w:rPr>
          <w:rFonts w:hint="eastAsia"/>
        </w:rPr>
        <w:t>安装linux系统</w:t>
      </w:r>
    </w:p>
    <w:p/>
    <w:p/>
    <w:p/>
    <w:p/>
    <w:p>
      <w:pPr>
        <w:pStyle w:val="3"/>
      </w:pPr>
      <w:r>
        <w:rPr>
          <w:rFonts w:hint="eastAsia"/>
        </w:rPr>
        <w:t>一、linux操作系统概述</w:t>
      </w:r>
    </w:p>
    <w:p>
      <w:pPr>
        <w:pStyle w:val="33"/>
        <w:numPr>
          <w:ilvl w:val="0"/>
          <w:numId w:val="90"/>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90"/>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90"/>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78"/>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90"/>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91"/>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92"/>
        </w:numPr>
        <w:ind w:firstLineChars="0"/>
      </w:pPr>
      <w:r>
        <w:rPr>
          <w:rFonts w:hint="eastAsia"/>
        </w:rPr>
        <w:t>terminal:图形界面的命令终端，它是图形界面交互通道的延伸，要依赖于图形界面。</w:t>
      </w:r>
    </w:p>
    <w:p>
      <w:pPr>
        <w:pStyle w:val="33"/>
        <w:numPr>
          <w:ilvl w:val="0"/>
          <w:numId w:val="91"/>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91"/>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79"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93"/>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93"/>
        </w:numPr>
        <w:ind w:firstLineChars="0"/>
      </w:pPr>
      <w:r>
        <w:rPr>
          <w:rFonts w:hint="eastAsia"/>
        </w:rPr>
        <w:t>boot:存放系统的引导文件的目录</w:t>
      </w:r>
    </w:p>
    <w:p>
      <w:pPr>
        <w:pStyle w:val="33"/>
        <w:numPr>
          <w:ilvl w:val="0"/>
          <w:numId w:val="93"/>
        </w:numPr>
        <w:ind w:firstLineChars="0"/>
      </w:pPr>
      <w:r>
        <w:rPr>
          <w:rFonts w:hint="eastAsia"/>
        </w:rPr>
        <w:t>dev ：存放设备文件的目录，linux把设备当做文件来处理</w:t>
      </w:r>
    </w:p>
    <w:p>
      <w:pPr>
        <w:pStyle w:val="33"/>
        <w:numPr>
          <w:ilvl w:val="0"/>
          <w:numId w:val="93"/>
        </w:numPr>
        <w:ind w:firstLineChars="0"/>
      </w:pPr>
      <w:r>
        <w:rPr>
          <w:rFonts w:hint="eastAsia"/>
        </w:rPr>
        <w:t>etc  ：存放系统的配置文件的目录</w:t>
      </w:r>
    </w:p>
    <w:p>
      <w:pPr>
        <w:pStyle w:val="33"/>
        <w:numPr>
          <w:ilvl w:val="0"/>
          <w:numId w:val="93"/>
        </w:numPr>
        <w:ind w:firstLineChars="0"/>
      </w:pPr>
      <w:r>
        <w:rPr>
          <w:rFonts w:hint="eastAsia"/>
        </w:rPr>
        <w:t>home : 存放所有用户文件的根目录，root用户除外</w:t>
      </w:r>
    </w:p>
    <w:p>
      <w:pPr>
        <w:pStyle w:val="33"/>
        <w:numPr>
          <w:ilvl w:val="0"/>
          <w:numId w:val="93"/>
        </w:numPr>
        <w:ind w:firstLineChars="0"/>
      </w:pPr>
      <w:r>
        <w:rPr>
          <w:rFonts w:hint="eastAsia"/>
        </w:rPr>
        <w:t>lib : 共享库</w:t>
      </w:r>
    </w:p>
    <w:p>
      <w:pPr>
        <w:pStyle w:val="33"/>
        <w:numPr>
          <w:ilvl w:val="0"/>
          <w:numId w:val="93"/>
        </w:numPr>
        <w:ind w:firstLineChars="0"/>
      </w:pPr>
      <w:r>
        <w:rPr>
          <w:rFonts w:hint="eastAsia"/>
        </w:rPr>
        <w:t>proc :</w:t>
      </w:r>
    </w:p>
    <w:p>
      <w:pPr>
        <w:pStyle w:val="33"/>
        <w:numPr>
          <w:ilvl w:val="0"/>
          <w:numId w:val="93"/>
        </w:numPr>
        <w:ind w:firstLineChars="0"/>
      </w:pPr>
      <w:r>
        <w:rPr>
          <w:rFonts w:hint="eastAsia"/>
        </w:rPr>
        <w:t>usr : 好比program files,存放应用的安装的路径</w:t>
      </w:r>
    </w:p>
    <w:p>
      <w:pPr>
        <w:pStyle w:val="33"/>
        <w:numPr>
          <w:ilvl w:val="0"/>
          <w:numId w:val="93"/>
        </w:numPr>
        <w:ind w:firstLineChars="0"/>
      </w:pPr>
      <w:r>
        <w:rPr>
          <w:rFonts w:hint="eastAsia"/>
        </w:rPr>
        <w:t xml:space="preserve">var : </w:t>
      </w:r>
    </w:p>
    <w:p>
      <w:pPr>
        <w:pStyle w:val="33"/>
        <w:numPr>
          <w:ilvl w:val="0"/>
          <w:numId w:val="93"/>
        </w:numPr>
        <w:ind w:firstLineChars="0"/>
      </w:pPr>
      <w:r>
        <w:rPr>
          <w:rFonts w:hint="eastAsia"/>
        </w:rPr>
        <w:t>opt : 自定义存放应用程序位置</w:t>
      </w:r>
    </w:p>
    <w:p>
      <w:pPr>
        <w:pStyle w:val="33"/>
        <w:numPr>
          <w:ilvl w:val="0"/>
          <w:numId w:val="93"/>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94"/>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94"/>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95"/>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80"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81"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96"/>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96"/>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96"/>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96"/>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96"/>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96"/>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96"/>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96"/>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96"/>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96"/>
        </w:numPr>
        <w:ind w:firstLineChars="0"/>
      </w:pPr>
      <w:r>
        <w:rPr>
          <w:rFonts w:hint="eastAsia"/>
        </w:rPr>
        <w:t>pwd  ： 查看当前目录的绝对路径</w:t>
      </w:r>
    </w:p>
    <w:p>
      <w:pPr>
        <w:pStyle w:val="33"/>
        <w:numPr>
          <w:ilvl w:val="0"/>
          <w:numId w:val="96"/>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96"/>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96"/>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96"/>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82"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97"/>
        </w:numPr>
        <w:ind w:firstLine="422"/>
        <w:rPr>
          <w:b/>
          <w:bCs/>
        </w:rPr>
      </w:pPr>
      <w:r>
        <w:rPr>
          <w:rFonts w:hint="eastAsia"/>
          <w:b/>
          <w:bCs/>
        </w:rPr>
        <w:t>设置虚拟机ip地址</w:t>
      </w:r>
    </w:p>
    <w:p>
      <w:pPr>
        <w:pStyle w:val="33"/>
        <w:numPr>
          <w:ilvl w:val="0"/>
          <w:numId w:val="98"/>
        </w:numPr>
        <w:ind w:firstLineChars="0"/>
      </w:pPr>
      <w:r>
        <w:rPr>
          <w:rFonts w:hint="eastAsia"/>
        </w:rPr>
        <w:t>设置vmware的连接方式</w:t>
      </w:r>
    </w:p>
    <w:p>
      <w:pPr>
        <w:pStyle w:val="33"/>
        <w:numPr>
          <w:ilvl w:val="0"/>
          <w:numId w:val="92"/>
        </w:numPr>
        <w:ind w:firstLineChars="0"/>
      </w:pPr>
      <w:r>
        <w:rPr>
          <w:rFonts w:hint="eastAsia"/>
        </w:rPr>
        <w:t>仅主机模式：共享宿主机的ip地址，在网上邻居找不到，只能通过主机访问</w:t>
      </w:r>
    </w:p>
    <w:p>
      <w:pPr>
        <w:pStyle w:val="33"/>
        <w:numPr>
          <w:ilvl w:val="0"/>
          <w:numId w:val="92"/>
        </w:numPr>
        <w:ind w:firstLineChars="0"/>
      </w:pPr>
      <w:r>
        <w:rPr>
          <w:rFonts w:hint="eastAsia"/>
        </w:rPr>
        <w:t>NAT模式：用于共享主机的ip地址，还有一个内部的ip地址，相当于内部的映射。缺点是如果装了多台虚拟机，外界也找不到</w:t>
      </w:r>
    </w:p>
    <w:p>
      <w:pPr>
        <w:pStyle w:val="33"/>
        <w:numPr>
          <w:ilvl w:val="0"/>
          <w:numId w:val="92"/>
        </w:numPr>
        <w:ind w:firstLineChars="0"/>
      </w:pPr>
      <w:r>
        <w:rPr>
          <w:rFonts w:hint="eastAsia"/>
        </w:rPr>
        <w:t>桥接方式，需要单独设置ip，可以在网上邻居查找</w:t>
      </w:r>
    </w:p>
    <w:p>
      <w:pPr>
        <w:pStyle w:val="33"/>
        <w:numPr>
          <w:ilvl w:val="0"/>
          <w:numId w:val="98"/>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83"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84"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99"/>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85"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86"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87"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99"/>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88"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89"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90"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91"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92"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93"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94"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95"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92"/>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92"/>
        </w:numPr>
        <w:ind w:firstLineChars="0"/>
      </w:pPr>
      <w:r>
        <w:rPr>
          <w:rFonts w:hint="eastAsia"/>
        </w:rPr>
        <w:t>jdm : 用户名</w:t>
      </w:r>
    </w:p>
    <w:p>
      <w:pPr>
        <w:pStyle w:val="33"/>
        <w:numPr>
          <w:ilvl w:val="1"/>
          <w:numId w:val="92"/>
        </w:numPr>
        <w:ind w:firstLineChars="0"/>
      </w:pPr>
      <w:r>
        <w:rPr>
          <w:rFonts w:hint="eastAsia"/>
        </w:rPr>
        <w:t>x : 密码 ：已经加密，密码存放在   /etc/shadow</w:t>
      </w:r>
    </w:p>
    <w:p>
      <w:pPr>
        <w:pStyle w:val="33"/>
        <w:numPr>
          <w:ilvl w:val="1"/>
          <w:numId w:val="92"/>
        </w:numPr>
        <w:ind w:firstLineChars="0"/>
      </w:pPr>
      <w:r>
        <w:rPr>
          <w:rFonts w:hint="eastAsia"/>
        </w:rPr>
        <w:t>1000 : 账号id，就是userId</w:t>
      </w:r>
    </w:p>
    <w:p>
      <w:pPr>
        <w:pStyle w:val="33"/>
        <w:numPr>
          <w:ilvl w:val="1"/>
          <w:numId w:val="92"/>
        </w:numPr>
        <w:ind w:firstLineChars="0"/>
      </w:pPr>
      <w:r>
        <w:rPr>
          <w:rFonts w:hint="eastAsia"/>
        </w:rPr>
        <w:t>1000 : 组id，就是 groupId</w:t>
      </w:r>
    </w:p>
    <w:p>
      <w:pPr>
        <w:pStyle w:val="33"/>
        <w:numPr>
          <w:ilvl w:val="1"/>
          <w:numId w:val="92"/>
        </w:numPr>
        <w:ind w:firstLineChars="0"/>
      </w:pPr>
      <w:r>
        <w:rPr>
          <w:rFonts w:hint="eastAsia"/>
        </w:rPr>
        <w:t>UbuntuC,,,  :  账号描述</w:t>
      </w:r>
    </w:p>
    <w:p>
      <w:pPr>
        <w:pStyle w:val="33"/>
        <w:numPr>
          <w:ilvl w:val="1"/>
          <w:numId w:val="92"/>
        </w:numPr>
        <w:ind w:firstLineChars="0"/>
      </w:pPr>
      <w:r>
        <w:rPr>
          <w:rFonts w:hint="eastAsia"/>
        </w:rPr>
        <w:t xml:space="preserve">/home/jdm : 该账号存放文件的默认位置   ~ </w:t>
      </w:r>
    </w:p>
    <w:p>
      <w:pPr>
        <w:pStyle w:val="33"/>
        <w:numPr>
          <w:ilvl w:val="1"/>
          <w:numId w:val="92"/>
        </w:numPr>
        <w:ind w:firstLineChars="0"/>
      </w:pPr>
      <w:r>
        <w:rPr>
          <w:rFonts w:hint="eastAsia"/>
        </w:rPr>
        <w:t>/bin/shadow  :  该用户的shell脚本的解析方式。有sh 、bash、rbash</w:t>
      </w:r>
    </w:p>
    <w:p>
      <w:pPr>
        <w:pStyle w:val="33"/>
        <w:ind w:left="780" w:firstLine="0" w:firstLineChars="0"/>
      </w:pPr>
    </w:p>
    <w:p>
      <w:pPr>
        <w:pStyle w:val="33"/>
        <w:numPr>
          <w:ilvl w:val="0"/>
          <w:numId w:val="92"/>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100"/>
        </w:numPr>
        <w:ind w:firstLineChars="0"/>
      </w:pPr>
      <w:r>
        <w:rPr>
          <w:rFonts w:hint="eastAsia"/>
        </w:rPr>
        <w:t>创建  /home/jandMin 目录  (注意权限：sudo mkdir jandMin   授权创建文件件)</w:t>
      </w:r>
    </w:p>
    <w:p>
      <w:pPr>
        <w:pStyle w:val="33"/>
        <w:numPr>
          <w:ilvl w:val="1"/>
          <w:numId w:val="100"/>
        </w:numPr>
        <w:ind w:firstLineChars="0"/>
      </w:pPr>
      <w:r>
        <w:rPr>
          <w:rFonts w:hint="eastAsia"/>
        </w:rPr>
        <w:t>执行 useradd命令</w:t>
      </w:r>
    </w:p>
    <w:p>
      <w:pPr>
        <w:pStyle w:val="33"/>
        <w:numPr>
          <w:ilvl w:val="1"/>
          <w:numId w:val="100"/>
        </w:numPr>
        <w:ind w:firstLineChars="0"/>
      </w:pPr>
      <w:r>
        <w:rPr>
          <w:rFonts w:hint="eastAsia"/>
        </w:rPr>
        <w:t>用passwd设置密码  sudo passwd jandMin</w:t>
      </w:r>
    </w:p>
    <w:p>
      <w:pPr>
        <w:pStyle w:val="33"/>
        <w:numPr>
          <w:ilvl w:val="1"/>
          <w:numId w:val="100"/>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101"/>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92"/>
        </w:numPr>
      </w:pPr>
      <w:r>
        <w:rPr>
          <w:rFonts w:hint="eastAsia"/>
        </w:rPr>
        <w:t>打包文件</w:t>
      </w:r>
    </w:p>
    <w:p>
      <w:pPr>
        <w:numPr>
          <w:ilvl w:val="0"/>
          <w:numId w:val="92"/>
        </w:numPr>
      </w:pPr>
      <w:r>
        <w:rPr>
          <w:rFonts w:hint="eastAsia"/>
        </w:rPr>
        <w:t xml:space="preserve">         eg:tar  </w:t>
      </w:r>
      <w:r>
        <w:t>–</w:t>
      </w:r>
      <w:r>
        <w:rPr>
          <w:rFonts w:hint="eastAsia"/>
        </w:rPr>
        <w:t>cvf  news.tar  ./java</w:t>
      </w:r>
    </w:p>
    <w:p>
      <w:pPr>
        <w:numPr>
          <w:ilvl w:val="1"/>
          <w:numId w:val="92"/>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101"/>
        </w:numPr>
      </w:pPr>
      <w:r>
        <w:rPr>
          <w:rFonts w:hint="eastAsia"/>
        </w:rPr>
        <w:t>gzip  、 bzip2压缩与解压</w:t>
      </w:r>
    </w:p>
    <w:p>
      <w:pPr>
        <w:numPr>
          <w:ilvl w:val="1"/>
          <w:numId w:val="92"/>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92"/>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101"/>
        </w:numPr>
      </w:pPr>
      <w:r>
        <w:rPr>
          <w:rFonts w:hint="eastAsia"/>
        </w:rPr>
        <w:t>打包及压缩</w:t>
      </w:r>
    </w:p>
    <w:p>
      <w:pPr>
        <w:numPr>
          <w:ilvl w:val="1"/>
          <w:numId w:val="92"/>
        </w:numPr>
      </w:pPr>
      <w:r>
        <w:rPr>
          <w:rFonts w:hint="eastAsia"/>
        </w:rPr>
        <w:t>打包及压缩</w:t>
      </w:r>
    </w:p>
    <w:p>
      <w:pPr>
        <w:ind w:left="1260"/>
      </w:pPr>
      <w:r>
        <w:rPr>
          <w:rFonts w:hint="eastAsia"/>
        </w:rPr>
        <w:t>tar  -czvf news.tar.gz ./java   -- &gt; 打包及压缩</w:t>
      </w:r>
    </w:p>
    <w:p>
      <w:pPr>
        <w:numPr>
          <w:ilvl w:val="1"/>
          <w:numId w:val="92"/>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102"/>
        </w:numPr>
      </w:pPr>
      <w:r>
        <w:rPr>
          <w:rFonts w:hint="eastAsia"/>
        </w:rPr>
        <w:t>查看是可通信</w:t>
      </w:r>
    </w:p>
    <w:p>
      <w:pPr>
        <w:numPr>
          <w:ilvl w:val="0"/>
          <w:numId w:val="103"/>
        </w:numPr>
      </w:pPr>
      <w:r>
        <w:rPr>
          <w:rFonts w:hint="eastAsia"/>
        </w:rPr>
        <w:t>ping  ip地址</w:t>
      </w:r>
    </w:p>
    <w:p>
      <w:pPr>
        <w:numPr>
          <w:ilvl w:val="0"/>
          <w:numId w:val="103"/>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96"/>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97"/>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92"/>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92"/>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104"/>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104"/>
        </w:numPr>
      </w:pPr>
      <w:r>
        <w:rPr>
          <w:rFonts w:hint="eastAsia"/>
        </w:rPr>
        <w:t>使用vim</w:t>
      </w:r>
    </w:p>
    <w:p>
      <w:pPr>
        <w:ind w:left="840"/>
      </w:pPr>
      <w:r>
        <w:rPr>
          <w:rFonts w:hint="eastAsia"/>
        </w:rPr>
        <w:t>vim 文件名</w:t>
      </w:r>
    </w:p>
    <w:p>
      <w:pPr>
        <w:ind w:left="1260"/>
      </w:pPr>
      <w:r>
        <w:rPr>
          <w:rFonts w:hint="eastAsia"/>
        </w:rPr>
        <w:t>操作模式：</w:t>
      </w:r>
    </w:p>
    <w:p>
      <w:pPr>
        <w:numPr>
          <w:ilvl w:val="0"/>
          <w:numId w:val="105"/>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105"/>
        </w:numPr>
      </w:pPr>
      <w:r>
        <w:rPr>
          <w:rFonts w:hint="eastAsia"/>
        </w:rPr>
        <w:t>编辑模式、插入模式：</w:t>
      </w:r>
    </w:p>
    <w:p>
      <w:pPr>
        <w:ind w:left="1620"/>
      </w:pPr>
      <w:r>
        <w:rPr>
          <w:rFonts w:hint="eastAsia"/>
        </w:rPr>
        <w:t>该模式可以编辑文档，按esc 退出插入模式，进入到一般模式</w:t>
      </w:r>
    </w:p>
    <w:p>
      <w:pPr>
        <w:numPr>
          <w:ilvl w:val="0"/>
          <w:numId w:val="105"/>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104"/>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106"/>
        </w:numPr>
      </w:pPr>
      <w:r>
        <w:rPr>
          <w:rFonts w:hint="eastAsia"/>
        </w:rPr>
        <w:t>对称加密：加密密钥和解密密钥相同</w:t>
      </w:r>
    </w:p>
    <w:p>
      <w:pPr>
        <w:ind w:left="1680"/>
      </w:pPr>
      <w:r>
        <w:rPr>
          <w:rFonts w:hint="eastAsia"/>
        </w:rPr>
        <w:t>des 、 aes</w:t>
      </w:r>
    </w:p>
    <w:p>
      <w:pPr>
        <w:numPr>
          <w:ilvl w:val="0"/>
          <w:numId w:val="106"/>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107"/>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98"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99"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00"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301"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302"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303"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107"/>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08"/>
        </w:numPr>
      </w:pPr>
      <w:r>
        <w:rPr>
          <w:rFonts w:hint="eastAsia"/>
        </w:rPr>
        <w:t>jdk存放在哪里 ： /opt</w:t>
      </w:r>
    </w:p>
    <w:p>
      <w:pPr>
        <w:numPr>
          <w:ilvl w:val="0"/>
          <w:numId w:val="108"/>
        </w:numPr>
      </w:pPr>
      <w:r>
        <w:rPr>
          <w:rFonts w:hint="eastAsia"/>
        </w:rPr>
        <w:t>把软件拷贝到 /opt</w:t>
      </w:r>
    </w:p>
    <w:p>
      <w:pPr>
        <w:ind w:left="1200"/>
      </w:pPr>
      <w:r>
        <w:rPr>
          <w:rFonts w:hint="eastAsia"/>
        </w:rPr>
        <w:t>cp ./jdk-6u39-linux-i586.bin /opt</w:t>
      </w:r>
    </w:p>
    <w:p>
      <w:pPr>
        <w:numPr>
          <w:ilvl w:val="0"/>
          <w:numId w:val="108"/>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08"/>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08"/>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304"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09"/>
        </w:numPr>
      </w:pPr>
      <w:r>
        <w:rPr>
          <w:rFonts w:hint="eastAsia"/>
        </w:rPr>
        <w:t>安装在哪里 ： /opt</w:t>
      </w:r>
    </w:p>
    <w:p>
      <w:pPr>
        <w:ind w:left="1200"/>
      </w:pPr>
      <w:r>
        <w:rPr>
          <w:rFonts w:hint="eastAsia"/>
        </w:rPr>
        <w:t>cp  apache-tomcat-6.0.29.tar.gz  /opt</w:t>
      </w:r>
    </w:p>
    <w:p>
      <w:pPr>
        <w:numPr>
          <w:ilvl w:val="0"/>
          <w:numId w:val="109"/>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09"/>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305"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306"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307"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308"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309"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10"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10"/>
        </w:numPr>
      </w:pPr>
      <w:r>
        <w:rPr>
          <w:rFonts w:hint="eastAsia"/>
        </w:rPr>
        <w:t>安装在  /opt</w:t>
      </w:r>
    </w:p>
    <w:p>
      <w:pPr>
        <w:numPr>
          <w:ilvl w:val="0"/>
          <w:numId w:val="110"/>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10"/>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11"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312"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313"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14"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315"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316"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11"/>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17"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18"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319"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320"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21"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22"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23"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24"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25"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12"/>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13"/>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26"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14"/>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27"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28" cstate="print"/>
                    <a:stretch>
                      <a:fillRect/>
                    </a:stretch>
                  </pic:blipFill>
                  <pic:spPr>
                    <a:xfrm>
                      <a:off x="0" y="0"/>
                      <a:ext cx="5272405" cy="1459230"/>
                    </a:xfrm>
                    <a:prstGeom prst="rect">
                      <a:avLst/>
                    </a:prstGeom>
                    <a:noFill/>
                    <a:ln w="9525">
                      <a:noFill/>
                    </a:ln>
                  </pic:spPr>
                </pic:pic>
              </a:graphicData>
            </a:graphic>
          </wp:inline>
        </w:drawing>
      </w:r>
    </w:p>
    <w:p>
      <w:pPr>
        <w:numPr>
          <w:ilvl w:val="0"/>
          <w:numId w:val="114"/>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29"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1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30"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16"/>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16"/>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16"/>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16"/>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17"/>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31"/>
                    <a:srcRect/>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32"/>
                    <a:srcRect/>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33"/>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34"/>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17"/>
        </w:numPr>
      </w:pPr>
      <w:r>
        <w:rPr>
          <w:rFonts w:hint="eastAsia"/>
        </w:rPr>
        <w:t>入门使用</w:t>
      </w:r>
    </w:p>
    <w:p/>
    <w:p/>
    <w:p>
      <w:pPr>
        <w:pStyle w:val="3"/>
        <w:numPr>
          <w:ilvl w:val="0"/>
          <w:numId w:val="117"/>
        </w:numPr>
      </w:pPr>
      <w:r>
        <w:rPr>
          <w:rFonts w:hint="eastAsia"/>
        </w:rPr>
        <w:t>并发量测试</w:t>
      </w:r>
    </w:p>
    <w:p/>
    <w:p>
      <w:pPr>
        <w:pStyle w:val="4"/>
        <w:numPr>
          <w:ilvl w:val="0"/>
          <w:numId w:val="118"/>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35"/>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36"/>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18"/>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37"/>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38"/>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19"/>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19"/>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39"/>
                    <a:srcRect/>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40"/>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41"/>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42"/>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43"/>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44"/>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45"/>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46"/>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47"/>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48"/>
                    <a:srcRect/>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19"/>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49"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50"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20"/>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51"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52"/>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53"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2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54"/>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55"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56"/>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57"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58"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59"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60"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61"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22"/>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2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2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2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2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62"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63"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2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64"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25"/>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65"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66"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67"/>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68"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69"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70"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71"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72"/>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2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73"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74"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75"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76"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77"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27"/>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28"/>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78"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2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79"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29"/>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29"/>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29"/>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29"/>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29"/>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29"/>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29"/>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30"/>
        </w:numPr>
      </w:pPr>
      <w:r>
        <w:rPr>
          <w:rFonts w:hint="eastAsia"/>
        </w:rPr>
        <w:t>首先需要安装Node和NPM。</w:t>
      </w:r>
    </w:p>
    <w:p>
      <w:pPr>
        <w:numPr>
          <w:ilvl w:val="0"/>
          <w:numId w:val="130"/>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30"/>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80"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81"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31"/>
        </w:numPr>
      </w:pPr>
      <w:r>
        <w:rPr>
          <w:rFonts w:hint="eastAsia"/>
        </w:rPr>
        <w:t>&lt;path&gt;  任意目录</w:t>
      </w:r>
    </w:p>
    <w:p>
      <w:pPr>
        <w:numPr>
          <w:ilvl w:val="0"/>
          <w:numId w:val="131"/>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82"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83"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84"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31"/>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85"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31"/>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86"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32"/>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87"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88"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89"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33"/>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90"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91"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34"/>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92"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93"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94"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95"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35"/>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96"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97"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35"/>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98"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36"/>
        </w:numPr>
      </w:pPr>
      <w:r>
        <w:rPr>
          <w:rFonts w:hint="eastAsia"/>
        </w:rPr>
        <w:t>Mounting ：已插入真实DOM</w:t>
      </w:r>
    </w:p>
    <w:p>
      <w:pPr>
        <w:numPr>
          <w:ilvl w:val="0"/>
          <w:numId w:val="136"/>
        </w:numPr>
      </w:pPr>
      <w:r>
        <w:rPr>
          <w:rFonts w:hint="eastAsia"/>
        </w:rPr>
        <w:t>Updating ：正在被重新渲染</w:t>
      </w:r>
    </w:p>
    <w:p>
      <w:pPr>
        <w:numPr>
          <w:ilvl w:val="0"/>
          <w:numId w:val="136"/>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36"/>
        </w:numPr>
      </w:pPr>
      <w:r>
        <w:rPr>
          <w:rFonts w:hint="eastAsia"/>
        </w:rPr>
        <w:t>componentWillMount()</w:t>
      </w:r>
    </w:p>
    <w:p>
      <w:pPr>
        <w:numPr>
          <w:ilvl w:val="0"/>
          <w:numId w:val="136"/>
        </w:numPr>
      </w:pPr>
      <w:r>
        <w:rPr>
          <w:rFonts w:hint="eastAsia"/>
        </w:rPr>
        <w:t>componentDidMount()</w:t>
      </w:r>
    </w:p>
    <w:p>
      <w:pPr>
        <w:numPr>
          <w:ilvl w:val="0"/>
          <w:numId w:val="136"/>
        </w:numPr>
      </w:pPr>
      <w:r>
        <w:rPr>
          <w:rFonts w:hint="eastAsia"/>
        </w:rPr>
        <w:t>componentWillUdate(object nextProps,object nextState)</w:t>
      </w:r>
    </w:p>
    <w:p>
      <w:pPr>
        <w:numPr>
          <w:ilvl w:val="0"/>
          <w:numId w:val="136"/>
        </w:numPr>
      </w:pPr>
      <w:r>
        <w:rPr>
          <w:rFonts w:hint="eastAsia"/>
        </w:rPr>
        <w:t>componentDidUpdate(object prevProps,object prevState)</w:t>
      </w:r>
    </w:p>
    <w:p>
      <w:pPr>
        <w:numPr>
          <w:ilvl w:val="0"/>
          <w:numId w:val="136"/>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400" o:title=""/>
            <o:lock v:ext="edit" aspectratio="t"/>
            <w10:wrap type="none"/>
            <w10:anchorlock/>
          </v:shape>
          <o:OLEObject Type="Embed" ProgID="Office12.dps.Slide.8" ShapeID="_x0000_i1025" DrawAspect="Content" ObjectID="_1468075725" r:id="rId399">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37"/>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401"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02"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403"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404"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405"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406"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407"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408"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409"/>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410"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411"/>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412"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413"/>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414"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415"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416"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417"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418"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419"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420"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421"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422"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423"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24"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25"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26"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27"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28"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29"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30"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31"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32"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33"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34"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35"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36"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37"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38"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38"/>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39"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40"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39"/>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41"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42"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43"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40"/>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44"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40"/>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45"/>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46"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40"/>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47"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48"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49"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50"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51"/>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52"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53"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54"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55"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56"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57"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58"/>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59"/>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60"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61"/>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61"/>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40"/>
        </w:numPr>
      </w:pPr>
      <w:r>
        <w:rPr>
          <w:rFonts w:hint="eastAsia"/>
        </w:rPr>
        <w:t>hdfs是通过分布式集群来存储文件，为客户端提供了一个便捷的访问方式，就是一个虚拟的目录结构。</w:t>
      </w:r>
    </w:p>
    <w:p>
      <w:pPr>
        <w:numPr>
          <w:ilvl w:val="0"/>
          <w:numId w:val="140"/>
        </w:numPr>
      </w:pPr>
      <w:r>
        <w:rPr>
          <w:rFonts w:hint="eastAsia"/>
        </w:rPr>
        <w:t>文件存储到hdfs集群中去的时候是被切分成block的</w:t>
      </w:r>
    </w:p>
    <w:p>
      <w:pPr>
        <w:numPr>
          <w:ilvl w:val="0"/>
          <w:numId w:val="140"/>
        </w:numPr>
      </w:pPr>
      <w:r>
        <w:rPr>
          <w:rFonts w:hint="eastAsia"/>
        </w:rPr>
        <w:t>文件的block存放在若干个datanode节点上</w:t>
      </w:r>
    </w:p>
    <w:p>
      <w:pPr>
        <w:numPr>
          <w:ilvl w:val="0"/>
          <w:numId w:val="140"/>
        </w:numPr>
      </w:pPr>
      <w:r>
        <w:rPr>
          <w:rFonts w:hint="eastAsia"/>
        </w:rPr>
        <w:t>hdfs文件系统中的文件与真实的block直接有映射关系，由namenode管理</w:t>
      </w:r>
    </w:p>
    <w:p>
      <w:pPr>
        <w:numPr>
          <w:ilvl w:val="0"/>
          <w:numId w:val="140"/>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62"/>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63"/>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64"/>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65"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66"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67"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68"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69"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70"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41"/>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71"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41"/>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72"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41"/>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73"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74"/>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41"/>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75"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41"/>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76"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41"/>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77"/>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78"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41"/>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79"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41"/>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80"/>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41"/>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81"/>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41"/>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82"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42"/>
        </w:numPr>
      </w:pPr>
      <w:r>
        <w:rPr>
          <w:rFonts w:hint="eastAsia"/>
        </w:rPr>
        <w:t>维护元数据信息</w:t>
      </w:r>
    </w:p>
    <w:p>
      <w:pPr>
        <w:numPr>
          <w:ilvl w:val="0"/>
          <w:numId w:val="142"/>
        </w:numPr>
      </w:pPr>
      <w:r>
        <w:rPr>
          <w:rFonts w:hint="eastAsia"/>
        </w:rPr>
        <w:t>维护hdfs的目录树</w:t>
      </w:r>
    </w:p>
    <w:p>
      <w:pPr>
        <w:numPr>
          <w:ilvl w:val="0"/>
          <w:numId w:val="142"/>
        </w:numPr>
      </w:pPr>
      <w:r>
        <w:rPr>
          <w:rFonts w:hint="eastAsia"/>
        </w:rPr>
        <w:t>响应客户端的请求</w:t>
      </w:r>
    </w:p>
    <w:p>
      <w:pPr>
        <w:numPr>
          <w:ilvl w:val="0"/>
          <w:numId w:val="141"/>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83"/>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84"/>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85"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34"/>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86"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87"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88"/>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89"/>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41"/>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90"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91"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92"/>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41"/>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93"/>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94"/>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95"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96"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97"/>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98"/>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99"/>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41"/>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41"/>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500"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501"/>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502"/>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503"/>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504"/>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41"/>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505"/>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506"/>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507"/>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41"/>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508"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509"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41"/>
        </w:numPr>
      </w:pPr>
      <w:r>
        <w:rPr>
          <w:rFonts w:hint="eastAsia"/>
        </w:rPr>
        <w:t>如果是在linux环境下可以直接运行</w:t>
      </w:r>
    </w:p>
    <w:p>
      <w:pPr>
        <w:numPr>
          <w:ilvl w:val="0"/>
          <w:numId w:val="141"/>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43"/>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10"/>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11"/>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12"/>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13"/>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14"/>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15"/>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16"/>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17"/>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18"/>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19"/>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43"/>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44"/>
        </w:numPr>
        <w:ind w:firstLineChars="0"/>
      </w:pPr>
      <w:r>
        <w:rPr>
          <w:rFonts w:hint="eastAsia"/>
        </w:rPr>
        <w:t>安装jdk</w:t>
      </w:r>
    </w:p>
    <w:p>
      <w:pPr>
        <w:pStyle w:val="41"/>
        <w:numPr>
          <w:ilvl w:val="0"/>
          <w:numId w:val="144"/>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20"/>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21"/>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22"/>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23"/>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24"/>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25"/>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26"/>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27"/>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28"/>
                    <a:stretch>
                      <a:fillRect/>
                    </a:stretch>
                  </pic:blipFill>
                  <pic:spPr>
                    <a:xfrm>
                      <a:off x="0" y="0"/>
                      <a:ext cx="4219048" cy="2314286"/>
                    </a:xfrm>
                    <a:prstGeom prst="rect">
                      <a:avLst/>
                    </a:prstGeom>
                  </pic:spPr>
                </pic:pic>
              </a:graphicData>
            </a:graphic>
          </wp:inline>
        </w:drawing>
      </w:r>
    </w:p>
    <w:p/>
    <w:p>
      <w:pPr>
        <w:pStyle w:val="3"/>
        <w:numPr>
          <w:ilvl w:val="0"/>
          <w:numId w:val="143"/>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29"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30"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31"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32"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33"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34"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35"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36"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45"/>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46"/>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46"/>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46"/>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46"/>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46"/>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37"/>
                    <a:srcRect/>
                    <a:stretch>
                      <a:fillRect/>
                    </a:stretch>
                  </pic:blipFill>
                  <pic:spPr>
                    <a:xfrm>
                      <a:off x="0" y="0"/>
                      <a:ext cx="5273675" cy="3408680"/>
                    </a:xfrm>
                    <a:prstGeom prst="rect">
                      <a:avLst/>
                    </a:prstGeom>
                    <a:noFill/>
                    <a:ln w="9525">
                      <a:noFill/>
                    </a:ln>
                  </pic:spPr>
                </pic:pic>
              </a:graphicData>
            </a:graphic>
          </wp:inline>
        </w:drawing>
      </w:r>
    </w:p>
    <w:p>
      <w:pPr>
        <w:numPr>
          <w:ilvl w:val="0"/>
          <w:numId w:val="146"/>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38"/>
                    <a:srcRect/>
                    <a:stretch>
                      <a:fillRect/>
                    </a:stretch>
                  </pic:blipFill>
                  <pic:spPr>
                    <a:xfrm>
                      <a:off x="0" y="0"/>
                      <a:ext cx="4773930" cy="2211070"/>
                    </a:xfrm>
                    <a:prstGeom prst="rect">
                      <a:avLst/>
                    </a:prstGeom>
                    <a:noFill/>
                    <a:ln w="9525">
                      <a:noFill/>
                    </a:ln>
                  </pic:spPr>
                </pic:pic>
              </a:graphicData>
            </a:graphic>
          </wp:inline>
        </w:drawing>
      </w:r>
    </w:p>
    <w:p>
      <w:pPr>
        <w:numPr>
          <w:ilvl w:val="0"/>
          <w:numId w:val="146"/>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39"/>
                    <a:srcRect/>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40"/>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41"/>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42"/>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43"/>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44"/>
                    <a:srcRect l="-1501" t="-2807"/>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47"/>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47"/>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47"/>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48"/>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45"/>
                    <a:srcRect/>
                    <a:stretch>
                      <a:fillRect/>
                    </a:stretch>
                  </pic:blipFill>
                  <pic:spPr>
                    <a:xfrm>
                      <a:off x="0" y="0"/>
                      <a:ext cx="5080000" cy="2501900"/>
                    </a:xfrm>
                    <a:prstGeom prst="rect">
                      <a:avLst/>
                    </a:prstGeom>
                    <a:noFill/>
                    <a:ln w="9525">
                      <a:noFill/>
                    </a:ln>
                  </pic:spPr>
                </pic:pic>
              </a:graphicData>
            </a:graphic>
          </wp:inline>
        </w:drawing>
      </w:r>
    </w:p>
    <w:p>
      <w:pPr>
        <w:numPr>
          <w:ilvl w:val="0"/>
          <w:numId w:val="149"/>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49"/>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46"/>
                    <a:srcRect/>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48"/>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50"/>
        </w:numPr>
      </w:pPr>
      <w:r>
        <w:rPr>
          <w:rFonts w:hint="eastAsia"/>
        </w:rPr>
        <w:t>客户端处理(Client) ——所有的数据集预先加载(一次获取所有数据)，数据处理都是在浏览器中完成的【逻辑分页】。</w:t>
      </w:r>
    </w:p>
    <w:p>
      <w:pPr>
        <w:numPr>
          <w:ilvl w:val="0"/>
          <w:numId w:val="150"/>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50"/>
        </w:numPr>
      </w:pPr>
      <w:r>
        <w:rPr>
          <w:rFonts w:hint="eastAsia"/>
        </w:rPr>
        <w:t>数组（Arrays[]）</w:t>
      </w:r>
    </w:p>
    <w:p>
      <w:pPr>
        <w:numPr>
          <w:ilvl w:val="0"/>
          <w:numId w:val="150"/>
        </w:numPr>
      </w:pPr>
      <w:r>
        <w:rPr>
          <w:rFonts w:hint="eastAsia"/>
        </w:rPr>
        <w:t>对象（objects{}）</w:t>
      </w:r>
    </w:p>
    <w:p>
      <w:pPr>
        <w:numPr>
          <w:ilvl w:val="0"/>
          <w:numId w:val="150"/>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47"/>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48"/>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49"/>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50"/>
        </w:numPr>
      </w:pPr>
      <w:r>
        <w:rPr>
          <w:rFonts w:hint="eastAsia"/>
        </w:rPr>
        <w:t>DOM</w:t>
      </w:r>
    </w:p>
    <w:p>
      <w:pPr>
        <w:numPr>
          <w:ilvl w:val="0"/>
          <w:numId w:val="150"/>
        </w:numPr>
      </w:pPr>
      <w:r>
        <w:rPr>
          <w:rFonts w:hint="eastAsia"/>
        </w:rPr>
        <w:t>JavaScript</w:t>
      </w:r>
    </w:p>
    <w:p>
      <w:pPr>
        <w:numPr>
          <w:ilvl w:val="0"/>
          <w:numId w:val="150"/>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50"/>
                    <a:srcRect/>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51"/>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r>
        <w:t>EasyUI</w:t>
      </w:r>
    </w:p>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52"/>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52"/>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51"/>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2"/>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53"/>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54"/>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55"/>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56"/>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57"/>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58"/>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59"/>
                    <a:stretch>
                      <a:fillRect/>
                    </a:stretch>
                  </pic:blipFill>
                  <pic:spPr>
                    <a:xfrm>
                      <a:off x="0" y="0"/>
                      <a:ext cx="2352381" cy="1580952"/>
                    </a:xfrm>
                    <a:prstGeom prst="rect">
                      <a:avLst/>
                    </a:prstGeom>
                  </pic:spPr>
                </pic:pic>
              </a:graphicData>
            </a:graphic>
          </wp:inline>
        </w:drawing>
      </w:r>
    </w:p>
    <w:p>
      <w:pPr>
        <w:pStyle w:val="3"/>
        <w:numPr>
          <w:ilvl w:val="0"/>
          <w:numId w:val="153"/>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60"/>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61"/>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62"/>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63"/>
                    <a:stretch>
                      <a:fillRect/>
                    </a:stretch>
                  </pic:blipFill>
                  <pic:spPr>
                    <a:xfrm>
                      <a:off x="0" y="0"/>
                      <a:ext cx="3409315" cy="1152525"/>
                    </a:xfrm>
                    <a:prstGeom prst="rect">
                      <a:avLst/>
                    </a:prstGeom>
                    <a:noFill/>
                    <a:ln w="9525">
                      <a:noFill/>
                    </a:ln>
                  </pic:spPr>
                </pic:pic>
              </a:graphicData>
            </a:graphic>
          </wp:inline>
        </w:drawing>
      </w:r>
    </w:p>
    <w:p>
      <w:pPr>
        <w:pStyle w:val="3"/>
        <w:numPr>
          <w:ilvl w:val="0"/>
          <w:numId w:val="153"/>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64"/>
                    <a:srcRect/>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65"/>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54"/>
        </w:numPr>
        <w:ind w:firstLine="420"/>
      </w:pPr>
      <w:r>
        <w:rPr>
          <w:rFonts w:hint="eastAsia"/>
        </w:rPr>
        <w:t xml:space="preserve">xx版本的python的语法是：print </w:t>
      </w:r>
      <w:r>
        <w:t>‘</w:t>
      </w:r>
      <w:r>
        <w:rPr>
          <w:rFonts w:hint="eastAsia"/>
        </w:rPr>
        <w:t>Hello World</w:t>
      </w:r>
      <w:r>
        <w:t>’</w:t>
      </w:r>
    </w:p>
    <w:p>
      <w:pPr>
        <w:numPr>
          <w:ilvl w:val="0"/>
          <w:numId w:val="154"/>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66"/>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55"/>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67"/>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68"/>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69"/>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70"/>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71"/>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72"/>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73"/>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74"/>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75"/>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56"/>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56"/>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56"/>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76"/>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77"/>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78"/>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79"/>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56"/>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80"/>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81"/>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82"/>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83"/>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56"/>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56"/>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84"/>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85"/>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56"/>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86"/>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87"/>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88"/>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89"/>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90"/>
                    <a:srcRect/>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91"/>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92"/>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93"/>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94"/>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95"/>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96"/>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97"/>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98"/>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99"/>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00"/>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01"/>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02"/>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03"/>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04"/>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05"/>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06"/>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07"/>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08"/>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09"/>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10"/>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11"/>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12"/>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13"/>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14"/>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15"/>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16"/>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17"/>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18"/>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19"/>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20"/>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57"/>
        </w:numPr>
        <w:ind w:firstLineChars="0"/>
      </w:pPr>
      <w:r>
        <w:rPr>
          <w:rFonts w:hint="eastAsia"/>
        </w:rPr>
        <w:t>查找和插入的速度极快，不会随着key的增加而变慢；</w:t>
      </w:r>
    </w:p>
    <w:p>
      <w:pPr>
        <w:pStyle w:val="41"/>
        <w:numPr>
          <w:ilvl w:val="0"/>
          <w:numId w:val="157"/>
        </w:numPr>
        <w:ind w:firstLineChars="0"/>
      </w:pPr>
      <w:r>
        <w:rPr>
          <w:rFonts w:hint="eastAsia"/>
        </w:rPr>
        <w:t>需要占用大量的内存，内存浪费多。</w:t>
      </w:r>
    </w:p>
    <w:p>
      <w:r>
        <w:rPr>
          <w:rFonts w:hint="eastAsia"/>
        </w:rPr>
        <w:t>而list相反：</w:t>
      </w:r>
    </w:p>
    <w:p>
      <w:pPr>
        <w:pStyle w:val="41"/>
        <w:numPr>
          <w:ilvl w:val="0"/>
          <w:numId w:val="158"/>
        </w:numPr>
        <w:ind w:firstLineChars="0"/>
      </w:pPr>
      <w:r>
        <w:rPr>
          <w:rFonts w:hint="eastAsia"/>
        </w:rPr>
        <w:t>查找和插入的时间随着元素的增加而增加；</w:t>
      </w:r>
    </w:p>
    <w:p>
      <w:pPr>
        <w:pStyle w:val="41"/>
        <w:numPr>
          <w:ilvl w:val="0"/>
          <w:numId w:val="158"/>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21"/>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22"/>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23"/>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24"/>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25"/>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26"/>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27"/>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28"/>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29"/>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30"/>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31"/>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32"/>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33"/>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34"/>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35"/>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36"/>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37"/>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38"/>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39"/>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40"/>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41"/>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42"/>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43"/>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44"/>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45"/>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46"/>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47"/>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48"/>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49"/>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50"/>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51"/>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52"/>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53"/>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54"/>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55"/>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56"/>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57"/>
                    <a:srcRect/>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58"/>
                    <a:srcRect/>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59"/>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60"/>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61"/>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62"/>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
      <w:pPr>
        <w:pStyle w:val="3"/>
        <w:numPr>
          <w:ilvl w:val="0"/>
          <w:numId w:val="159"/>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63"/>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64"/>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65"/>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66"/>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67"/>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68"/>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69"/>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70"/>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71"/>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72"/>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73"/>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74"/>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75"/>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76"/>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77"/>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78"/>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79"/>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80"/>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81"/>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82"/>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83"/>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684"/>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685"/>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686"/>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687"/>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688"/>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689"/>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690"/>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691"/>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692"/>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693"/>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694"/>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95"/>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696"/>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697"/>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698"/>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699"/>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700"/>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701"/>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702"/>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703"/>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704"/>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59"/>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05"/>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706"/>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707"/>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传入函数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既然变量可以指向函数，函数的参数能接收变量，那么一个函数就可以接收另一个函数作为参数，这种函数就称之为高阶函数。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一个简单的高阶函数：</w:t>
      </w:r>
    </w:p>
    <w:p>
      <w:r>
        <w:drawing>
          <wp:inline distT="0" distB="0" distL="114300" distR="114300">
            <wp:extent cx="1657350" cy="342900"/>
            <wp:effectExtent l="0" t="0" r="0" b="0"/>
            <wp:docPr id="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
                    <pic:cNvPicPr>
                      <a:picLocks noChangeAspect="1"/>
                    </pic:cNvPicPr>
                  </pic:nvPicPr>
                  <pic:blipFill>
                    <a:blip r:embed="rId708"/>
                    <a:stretch>
                      <a:fillRect/>
                    </a:stretch>
                  </pic:blipFill>
                  <pic:spPr>
                    <a:xfrm>
                      <a:off x="0" y="0"/>
                      <a:ext cx="165735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然后调用函数：</w:t>
      </w:r>
    </w:p>
    <w:p>
      <w:r>
        <w:drawing>
          <wp:inline distT="0" distB="0" distL="114300" distR="114300">
            <wp:extent cx="1695450" cy="781050"/>
            <wp:effectExtent l="0" t="0" r="0" b="0"/>
            <wp:docPr id="6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
                    <pic:cNvPicPr>
                      <a:picLocks noChangeAspect="1"/>
                    </pic:cNvPicPr>
                  </pic:nvPicPr>
                  <pic:blipFill>
                    <a:blip r:embed="rId709"/>
                    <a:stretch>
                      <a:fillRect/>
                    </a:stretch>
                  </pic:blipFill>
                  <pic:spPr>
                    <a:xfrm>
                      <a:off x="0" y="0"/>
                      <a:ext cx="169545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高阶函数，就是让函数的参数能够接收别的函数。</w:t>
      </w:r>
    </w:p>
    <w:p>
      <w:pPr>
        <w:rPr>
          <w:rFonts w:hint="eastAsia"/>
          <w:lang w:val="en-US" w:eastAsia="zh-CN"/>
        </w:rPr>
      </w:pPr>
      <w:r>
        <w:rPr>
          <w:rFonts w:hint="eastAsia"/>
          <w:lang w:val="en-US" w:eastAsia="zh-CN"/>
        </w:rPr>
        <w:t>把函数作为参数传入，这样的函数称为高阶函数，函数式编程就是指这种高度抽象的编程范式。</w:t>
      </w:r>
    </w:p>
    <w:p>
      <w:pPr>
        <w:pStyle w:val="5"/>
        <w:rPr>
          <w:rFonts w:hint="eastAsia"/>
          <w:lang w:val="en-US" w:eastAsia="zh-CN"/>
        </w:rPr>
      </w:pPr>
      <w:r>
        <w:rPr>
          <w:rFonts w:hint="eastAsia"/>
          <w:lang w:val="en-US" w:eastAsia="zh-CN"/>
        </w:rPr>
        <w:t>map/reduce</w:t>
      </w:r>
    </w:p>
    <w:p>
      <w:pPr>
        <w:rPr>
          <w:rFonts w:hint="eastAsia"/>
          <w:lang w:val="en-US" w:eastAsia="zh-CN"/>
        </w:rPr>
      </w:pPr>
      <w:r>
        <w:rPr>
          <w:rFonts w:hint="eastAsia"/>
          <w:lang w:val="en-US" w:eastAsia="zh-CN"/>
        </w:rPr>
        <w:t>Python内置了map()和reduce()函数。</w:t>
      </w:r>
    </w:p>
    <w:p>
      <w:pPr>
        <w:pStyle w:val="6"/>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map()函数接收两个参数，一个式函数，一个是Iterable，map将传入的函数一次作用到序列的每个元素，并把结果作为新的Iterator返回。</w:t>
      </w:r>
    </w:p>
    <w:p>
      <w:pPr>
        <w:rPr>
          <w:rFonts w:hint="eastAsia"/>
          <w:lang w:val="en-US" w:eastAsia="zh-CN"/>
        </w:rPr>
      </w:pPr>
      <w:r>
        <w:rPr>
          <w:rFonts w:hint="eastAsia"/>
          <w:lang w:val="en-US" w:eastAsia="zh-CN"/>
        </w:rPr>
        <w:t>比如，我们有一个函数f(x)=x^2，要把这个函数作用在一个list[1,2,3,4,5,6,7,8,9]上，就可以用map()实现：</w:t>
      </w:r>
    </w:p>
    <w:p>
      <w:r>
        <w:drawing>
          <wp:inline distT="0" distB="0" distL="114300" distR="114300">
            <wp:extent cx="2486025" cy="790575"/>
            <wp:effectExtent l="0" t="0" r="9525" b="9525"/>
            <wp:docPr id="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
                    <pic:cNvPicPr>
                      <a:picLocks noChangeAspect="1"/>
                    </pic:cNvPicPr>
                  </pic:nvPicPr>
                  <pic:blipFill>
                    <a:blip r:embed="rId710"/>
                    <a:stretch>
                      <a:fillRect/>
                    </a:stretch>
                  </pic:blipFill>
                  <pic:spPr>
                    <a:xfrm>
                      <a:off x="0" y="0"/>
                      <a:ext cx="24860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map()传入的第一个参数是f，即函数对象本身，由于结果res是一个Iterator,Iterator是惰性序列，因此通过list()函数让它把整个序列都计算出来并返回一个list。当然也可以用for循环实现：</w:t>
      </w:r>
    </w:p>
    <w:p>
      <w:r>
        <w:drawing>
          <wp:inline distT="0" distB="0" distL="114300" distR="114300">
            <wp:extent cx="2894965" cy="1914525"/>
            <wp:effectExtent l="0" t="0" r="635" b="9525"/>
            <wp:docPr id="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
                    <pic:cNvPicPr>
                      <a:picLocks noChangeAspect="1"/>
                    </pic:cNvPicPr>
                  </pic:nvPicPr>
                  <pic:blipFill>
                    <a:blip r:embed="rId711"/>
                    <a:stretch>
                      <a:fillRect/>
                    </a:stretch>
                  </pic:blipFill>
                  <pic:spPr>
                    <a:xfrm>
                      <a:off x="0" y="0"/>
                      <a:ext cx="2894965" cy="1914525"/>
                    </a:xfrm>
                    <a:prstGeom prst="rect">
                      <a:avLst/>
                    </a:prstGeom>
                    <a:noFill/>
                    <a:ln w="9525">
                      <a:noFill/>
                    </a:ln>
                  </pic:spPr>
                </pic:pic>
              </a:graphicData>
            </a:graphic>
          </wp:inline>
        </w:drawing>
      </w:r>
    </w:p>
    <w:p>
      <w:pPr>
        <w:rPr>
          <w:rFonts w:hint="eastAsia"/>
          <w:lang w:val="en-US" w:eastAsia="zh-CN"/>
        </w:rPr>
      </w:pPr>
      <w:r>
        <w:rPr>
          <w:rFonts w:hint="eastAsia"/>
          <w:lang w:val="en-US" w:eastAsia="zh-CN"/>
        </w:rPr>
        <w:t>map()作为高阶函数，事实上它把运算规则抽象了，因此，我们不但可以计算简单的f(x)=x^2，还可以计算任意复杂的函数，比如，把这个list所有数字转为字符串(一行代码搞定)：</w:t>
      </w:r>
    </w:p>
    <w:p>
      <w:pPr>
        <w:rPr>
          <w:rFonts w:hint="eastAsia"/>
          <w:lang w:val="en-US" w:eastAsia="zh-CN"/>
        </w:rPr>
      </w:pPr>
      <w:r>
        <w:drawing>
          <wp:inline distT="0" distB="0" distL="114300" distR="114300">
            <wp:extent cx="3666490" cy="285750"/>
            <wp:effectExtent l="0" t="0" r="1016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pic:cNvPicPr>
                  </pic:nvPicPr>
                  <pic:blipFill>
                    <a:blip r:embed="rId712"/>
                    <a:stretch>
                      <a:fillRect/>
                    </a:stretch>
                  </pic:blipFill>
                  <pic:spPr>
                    <a:xfrm>
                      <a:off x="0" y="0"/>
                      <a:ext cx="3666490" cy="28575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reduce()</w:t>
      </w:r>
    </w:p>
    <w:p>
      <w:pPr>
        <w:rPr>
          <w:rFonts w:hint="eastAsia"/>
          <w:lang w:val="en-US" w:eastAsia="zh-CN"/>
        </w:rPr>
      </w:pPr>
      <w:r>
        <w:rPr>
          <w:rFonts w:hint="eastAsia"/>
          <w:lang w:val="en-US" w:eastAsia="zh-CN"/>
        </w:rPr>
        <w:t>reduce把一个函数作用在一个序列[x1,x2,x3,...]上，这个函数必须接收两个参数，reduce把结果继续和序列的下一个元素做累积计算，其效果就是：</w:t>
      </w:r>
    </w:p>
    <w:p>
      <w:pPr>
        <w:ind w:firstLine="420" w:firstLineChars="0"/>
        <w:rPr>
          <w:rFonts w:hint="eastAsia"/>
          <w:lang w:val="en-US" w:eastAsia="zh-CN"/>
        </w:rPr>
      </w:pPr>
      <w:r>
        <w:rPr>
          <w:rFonts w:hint="eastAsia"/>
          <w:lang w:val="en-US" w:eastAsia="zh-CN"/>
        </w:rPr>
        <w:t>reduce(f,[x1,x2,x3,x4])  = f(f(f(x1,x2),x3),x4)</w:t>
      </w:r>
    </w:p>
    <w:p>
      <w:pPr>
        <w:rPr>
          <w:rFonts w:hint="eastAsia"/>
          <w:lang w:val="en-US" w:eastAsia="zh-CN"/>
        </w:rPr>
      </w:pPr>
      <w:r>
        <w:rPr>
          <w:rFonts w:hint="eastAsia"/>
          <w:lang w:val="en-US" w:eastAsia="zh-CN"/>
        </w:rPr>
        <w:t>比方说对一个序列求和，就可以用reduce实现：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add(x,y):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reduce(add,[1,3,5,7])</w:t>
            </w:r>
          </w:p>
          <w:p>
            <w:pPr>
              <w:rPr>
                <w:rFonts w:hint="eastAsia"/>
                <w:vertAlign w:val="baseline"/>
                <w:lang w:val="en-US" w:eastAsia="zh-CN"/>
              </w:rPr>
            </w:pPr>
            <w:r>
              <w:rPr>
                <w:rFonts w:hint="eastAsia"/>
                <w:vertAlign w:val="baseline"/>
                <w:lang w:val="en-US" w:eastAsia="zh-CN"/>
              </w:rPr>
              <w:t>16</w:t>
            </w:r>
          </w:p>
        </w:tc>
      </w:tr>
    </w:tbl>
    <w:p>
      <w:pPr>
        <w:rPr>
          <w:rFonts w:hint="eastAsia"/>
          <w:lang w:val="en-US" w:eastAsia="zh-CN"/>
        </w:rPr>
      </w:pPr>
      <w:r>
        <w:rPr>
          <w:rFonts w:hint="eastAsia"/>
          <w:lang w:val="en-US" w:eastAsia="zh-CN"/>
        </w:rPr>
        <w:t>还可以把</w:t>
      </w:r>
      <w:r>
        <w:rPr>
          <w:rFonts w:hint="eastAsia"/>
          <w:vertAlign w:val="baseline"/>
          <w:lang w:val="en-US" w:eastAsia="zh-CN"/>
        </w:rPr>
        <w:t>[1,3,5,7]变成整数</w:t>
      </w:r>
      <w:r>
        <w:rPr>
          <w:rFonts w:hint="eastAsia"/>
          <w:lang w:val="en-US" w:eastAsia="zh-CN"/>
        </w:rPr>
        <w:t>1357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配合map函数，实现一个str转换成int的函数：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char2int(s):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chInt[s]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reduce(fn,map(char2int,'1357'))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整理成一个str2int的函数：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tc>
      </w:tr>
    </w:tbl>
    <w:p>
      <w:r>
        <w:drawing>
          <wp:inline distT="0" distB="0" distL="114300" distR="114300">
            <wp:extent cx="1524000" cy="276225"/>
            <wp:effectExtent l="0" t="0" r="0" b="9525"/>
            <wp:docPr id="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
                    <pic:cNvPicPr>
                      <a:picLocks noChangeAspect="1"/>
                    </pic:cNvPicPr>
                  </pic:nvPicPr>
                  <pic:blipFill>
                    <a:blip r:embed="rId713"/>
                    <a:stretch>
                      <a:fillRect/>
                    </a:stretch>
                  </pic:blipFill>
                  <pic:spPr>
                    <a:xfrm>
                      <a:off x="0" y="0"/>
                      <a:ext cx="152400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还可以用lambda函数进一步简化：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print("str2int:",str2int('13579'))</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lambda 优化</w:t>
            </w:r>
          </w:p>
          <w:p>
            <w:pPr>
              <w:rPr>
                <w:rFonts w:hint="eastAsia"/>
                <w:vertAlign w:val="baseline"/>
                <w:lang w:val="en-US" w:eastAsia="zh-CN"/>
              </w:rPr>
            </w:pPr>
            <w:r>
              <w:rPr>
                <w:rFonts w:hint="eastAsia"/>
                <w:vertAlign w:val="baseline"/>
                <w:lang w:val="en-US" w:eastAsia="zh-CN"/>
              </w:rPr>
              <w:t>def str2num(s):</w:t>
            </w:r>
          </w:p>
          <w:p>
            <w:pPr>
              <w:rPr>
                <w:rFonts w:hint="eastAsia"/>
                <w:vertAlign w:val="baseline"/>
                <w:lang w:val="en-US" w:eastAsia="zh-CN"/>
              </w:rPr>
            </w:pPr>
            <w:r>
              <w:rPr>
                <w:rFonts w:hint="eastAsia"/>
                <w:vertAlign w:val="baseline"/>
                <w:lang w:val="en-US" w:eastAsia="zh-CN"/>
              </w:rPr>
              <w:t xml:space="preserve">    return reduce(lambda x,y: x*10 + y,map(lambda a:chInt[a],s))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print("str2num:",str2num('97531'))</w:t>
            </w:r>
          </w:p>
        </w:tc>
      </w:tr>
    </w:tbl>
    <w:p>
      <w:pPr>
        <w:rPr>
          <w:rFonts w:hint="eastAsia"/>
          <w:lang w:val="en-US" w:eastAsia="zh-CN"/>
        </w:rPr>
      </w:pPr>
      <w:r>
        <w:drawing>
          <wp:inline distT="0" distB="0" distL="114300" distR="114300">
            <wp:extent cx="1057275" cy="390525"/>
            <wp:effectExtent l="0" t="0" r="9525" b="9525"/>
            <wp:docPr id="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
                    <pic:cNvPicPr>
                      <a:picLocks noChangeAspect="1"/>
                    </pic:cNvPicPr>
                  </pic:nvPicPr>
                  <pic:blipFill>
                    <a:blip r:embed="rId714"/>
                    <a:stretch>
                      <a:fillRect/>
                    </a:stretch>
                  </pic:blipFill>
                  <pic:spPr>
                    <a:xfrm>
                      <a:off x="0" y="0"/>
                      <a:ext cx="1057275" cy="39052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filter</w:t>
      </w:r>
    </w:p>
    <w:p>
      <w:pPr>
        <w:rPr>
          <w:rFonts w:hint="eastAsia"/>
          <w:lang w:val="en-US" w:eastAsia="zh-CN"/>
        </w:rPr>
      </w:pPr>
      <w:r>
        <w:rPr>
          <w:rFonts w:hint="eastAsia"/>
          <w:lang w:val="en-US" w:eastAsia="zh-CN"/>
        </w:rPr>
        <w:t>python内建的filter()函数用于过滤序列。</w:t>
      </w:r>
    </w:p>
    <w:p>
      <w:pPr>
        <w:rPr>
          <w:rFonts w:hint="eastAsia"/>
          <w:lang w:val="en-US" w:eastAsia="zh-CN"/>
        </w:rPr>
      </w:pPr>
      <w:r>
        <w:rPr>
          <w:rFonts w:hint="eastAsia"/>
          <w:lang w:val="en-US" w:eastAsia="zh-CN"/>
        </w:rPr>
        <w:t>和map()类似，filter()也接收一个函数和一个序列。和map()不同的是，filter()把传入的函数依次作用于每个元素，然后根据返回值是True还是False决定保留还是丢弃该元素。</w:t>
      </w:r>
    </w:p>
    <w:p>
      <w:pPr>
        <w:rPr>
          <w:rFonts w:hint="eastAsia"/>
          <w:lang w:val="en-US" w:eastAsia="zh-CN"/>
        </w:rPr>
      </w:pPr>
      <w:r>
        <w:rPr>
          <w:rFonts w:hint="eastAsia"/>
          <w:lang w:val="en-US" w:eastAsia="zh-CN"/>
        </w:rPr>
        <w:t>filter()函数返回的是一个Iterator，也就是一个惰性序列，所以要强迫filter()完成计算结果，需要list()函数获得所有结果并返回list。</w:t>
      </w:r>
    </w:p>
    <w:p>
      <w:pPr>
        <w:rPr>
          <w:rFonts w:hint="eastAsia"/>
          <w:lang w:val="en-US" w:eastAsia="zh-CN"/>
        </w:rPr>
      </w:pPr>
      <w:r>
        <w:rPr>
          <w:rFonts w:hint="eastAsia"/>
          <w:lang w:val="en-US" w:eastAsia="zh-CN"/>
        </w:rPr>
        <w:t>在一个list中，删除偶数，只保留奇数，可以这么写：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is_event(n):</w:t>
            </w:r>
          </w:p>
          <w:p>
            <w:pPr>
              <w:rPr>
                <w:rFonts w:hint="eastAsia"/>
                <w:vertAlign w:val="baseline"/>
                <w:lang w:val="en-US" w:eastAsia="zh-CN"/>
              </w:rPr>
            </w:pPr>
            <w:r>
              <w:rPr>
                <w:rFonts w:hint="eastAsia"/>
                <w:vertAlign w:val="baseline"/>
                <w:lang w:val="en-US" w:eastAsia="zh-CN"/>
              </w:rPr>
              <w:t xml:space="preserve">    return n % 2 ==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print(list(filter(is_event,[1,2,3,4,5,6,7,8,9])))</w:t>
            </w:r>
          </w:p>
        </w:tc>
      </w:tr>
    </w:tbl>
    <w:p>
      <w:r>
        <w:drawing>
          <wp:inline distT="0" distB="0" distL="114300" distR="114300">
            <wp:extent cx="1495425" cy="333375"/>
            <wp:effectExtent l="0" t="0" r="9525" b="9525"/>
            <wp:docPr id="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
                    <pic:cNvPicPr>
                      <a:picLocks noChangeAspect="1"/>
                    </pic:cNvPicPr>
                  </pic:nvPicPr>
                  <pic:blipFill>
                    <a:blip r:embed="rId715"/>
                    <a:stretch>
                      <a:fillRect/>
                    </a:stretch>
                  </pic:blipFill>
                  <pic:spPr>
                    <a:xfrm>
                      <a:off x="0" y="0"/>
                      <a:ext cx="149542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删除空字符串和为空的值：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 删除空字符串</w:t>
            </w:r>
          </w:p>
          <w:p>
            <w:pPr>
              <w:rPr>
                <w:rFonts w:hint="eastAsia"/>
                <w:vertAlign w:val="baseline"/>
                <w:lang w:val="en-US" w:eastAsia="zh-CN"/>
              </w:rPr>
            </w:pPr>
            <w:r>
              <w:rPr>
                <w:rFonts w:hint="eastAsia"/>
                <w:vertAlign w:val="baseline"/>
                <w:lang w:val="en-US" w:eastAsia="zh-CN"/>
              </w:rPr>
              <w:t>list_hasEmpty = [" Lily",""," Lucy ","   ","HanMeimei",None]</w:t>
            </w:r>
          </w:p>
          <w:p>
            <w:pPr>
              <w:rPr>
                <w:rFonts w:hint="eastAsia"/>
                <w:vertAlign w:val="baseline"/>
                <w:lang w:val="en-US" w:eastAsia="zh-CN"/>
              </w:rPr>
            </w:pPr>
            <w:r>
              <w:rPr>
                <w:rFonts w:hint="eastAsia"/>
                <w:vertAlign w:val="baseline"/>
                <w:lang w:val="en-US" w:eastAsia="zh-CN"/>
              </w:rPr>
              <w:t>def no_empty(s):</w:t>
            </w:r>
          </w:p>
          <w:p>
            <w:pPr>
              <w:rPr>
                <w:rFonts w:hint="eastAsia"/>
                <w:vertAlign w:val="baseline"/>
                <w:lang w:val="en-US" w:eastAsia="zh-CN"/>
              </w:rPr>
            </w:pPr>
            <w:r>
              <w:rPr>
                <w:rFonts w:hint="eastAsia"/>
                <w:vertAlign w:val="baseline"/>
                <w:lang w:val="en-US" w:eastAsia="zh-CN"/>
              </w:rPr>
              <w:t xml:space="preserve">    return s and s.strip()</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print('原集合：',list_hasEmpty,' \n --&gt; 去掉为空的集合：',list(filter(no_empty,list_hasEmpty)))</w:t>
            </w:r>
          </w:p>
        </w:tc>
      </w:tr>
    </w:tbl>
    <w:p>
      <w:r>
        <w:drawing>
          <wp:inline distT="0" distB="0" distL="114300" distR="114300">
            <wp:extent cx="4009390" cy="352425"/>
            <wp:effectExtent l="0" t="0" r="10160" b="9525"/>
            <wp:docPr id="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
                    <pic:cNvPicPr>
                      <a:picLocks noChangeAspect="1"/>
                    </pic:cNvPicPr>
                  </pic:nvPicPr>
                  <pic:blipFill>
                    <a:blip r:embed="rId716"/>
                    <a:stretch>
                      <a:fillRect/>
                    </a:stretch>
                  </pic:blipFill>
                  <pic:spPr>
                    <a:xfrm>
                      <a:off x="0" y="0"/>
                      <a:ext cx="4009390" cy="352425"/>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sorted</w:t>
      </w:r>
    </w:p>
    <w:p>
      <w:pPr>
        <w:pStyle w:val="4"/>
        <w:outlineLvl w:val="2"/>
        <w:rPr>
          <w:rFonts w:hint="eastAsia"/>
          <w:lang w:val="en-US" w:eastAsia="zh-CN"/>
        </w:rPr>
      </w:pPr>
      <w:r>
        <w:rPr>
          <w:rFonts w:hint="eastAsia"/>
          <w:lang w:val="en-US" w:eastAsia="zh-CN"/>
        </w:rPr>
        <w:t>返回函数</w:t>
      </w:r>
    </w:p>
    <w:p>
      <w:pPr>
        <w:pStyle w:val="4"/>
        <w:outlineLvl w:val="2"/>
        <w:rPr>
          <w:rFonts w:hint="eastAsia"/>
          <w:lang w:val="en-US" w:eastAsia="zh-CN"/>
        </w:rPr>
      </w:pPr>
      <w:r>
        <w:rPr>
          <w:rFonts w:hint="eastAsia"/>
          <w:lang w:val="en-US" w:eastAsia="zh-CN"/>
        </w:rPr>
        <w:t>匿名函数</w:t>
      </w:r>
    </w:p>
    <w:p>
      <w:pPr>
        <w:pStyle w:val="4"/>
        <w:outlineLvl w:val="2"/>
        <w:rPr>
          <w:rFonts w:hint="eastAsia"/>
          <w:lang w:val="en-US" w:eastAsia="zh-CN"/>
        </w:rPr>
      </w:pPr>
      <w:r>
        <w:rPr>
          <w:rFonts w:hint="eastAsia"/>
          <w:lang w:val="en-US" w:eastAsia="zh-CN"/>
        </w:rPr>
        <w:t>装饰器</w:t>
      </w:r>
    </w:p>
    <w:p>
      <w:pPr>
        <w:pStyle w:val="4"/>
        <w:outlineLvl w:val="2"/>
        <w:rPr>
          <w:rFonts w:hint="eastAsia"/>
          <w:lang w:val="en-US" w:eastAsia="zh-CN"/>
        </w:rPr>
      </w:pPr>
      <w:r>
        <w:rPr>
          <w:rFonts w:hint="eastAsia"/>
          <w:lang w:val="en-US" w:eastAsia="zh-CN"/>
        </w:rPr>
        <w:t>偏函数</w:t>
      </w:r>
    </w:p>
    <w:p>
      <w:pPr>
        <w:rPr>
          <w:rFonts w:hint="eastAsia" w:asciiTheme="minorHAnsi" w:hAnsiTheme="minorHAnsi" w:eastAsiaTheme="minorEastAsia" w:cstheme="minorBidi"/>
          <w:kern w:val="2"/>
          <w:sz w:val="21"/>
          <w:szCs w:val="24"/>
          <w:lang w:val="en-US" w:eastAsia="zh-CN" w:bidi="ar-SA"/>
        </w:rPr>
      </w:pPr>
    </w:p>
    <w:p>
      <w:pPr>
        <w:pStyle w:val="3"/>
        <w:numPr>
          <w:ilvl w:val="0"/>
          <w:numId w:val="159"/>
        </w:numPr>
      </w:pPr>
      <w:r>
        <w:rPr>
          <w:rFonts w:hint="eastAsia"/>
        </w:rPr>
        <w:t>模块</w:t>
      </w:r>
    </w:p>
    <w:p>
      <w:pPr>
        <w:pStyle w:val="3"/>
        <w:numPr>
          <w:ilvl w:val="0"/>
          <w:numId w:val="159"/>
        </w:numPr>
      </w:pPr>
      <w:r>
        <w:rPr>
          <w:rFonts w:hint="eastAsia"/>
        </w:rPr>
        <w:t>面向对象编程</w:t>
      </w:r>
    </w:p>
    <w:p>
      <w:pPr>
        <w:pStyle w:val="3"/>
        <w:numPr>
          <w:ilvl w:val="0"/>
          <w:numId w:val="159"/>
        </w:numPr>
      </w:pPr>
      <w:r>
        <w:rPr>
          <w:rFonts w:hint="eastAsia"/>
        </w:rPr>
        <w:t>面向对象高级编程</w:t>
      </w:r>
    </w:p>
    <w:p>
      <w:pPr>
        <w:pStyle w:val="3"/>
        <w:numPr>
          <w:ilvl w:val="0"/>
          <w:numId w:val="159"/>
        </w:numPr>
      </w:pPr>
      <w:r>
        <w:rPr>
          <w:rFonts w:hint="eastAsia"/>
        </w:rPr>
        <w:t>错误、调试和测试</w:t>
      </w:r>
    </w:p>
    <w:p>
      <w:pPr>
        <w:pStyle w:val="3"/>
        <w:numPr>
          <w:ilvl w:val="0"/>
          <w:numId w:val="159"/>
        </w:numPr>
      </w:pPr>
      <w:r>
        <w:rPr>
          <w:rFonts w:hint="eastAsia"/>
        </w:rPr>
        <w:t>IO编程</w:t>
      </w:r>
    </w:p>
    <w:p/>
    <w:p>
      <w:pPr>
        <w:pStyle w:val="3"/>
        <w:numPr>
          <w:ilvl w:val="0"/>
          <w:numId w:val="159"/>
        </w:numPr>
      </w:pPr>
      <w:r>
        <w:rPr>
          <w:rFonts w:hint="eastAsia"/>
        </w:rPr>
        <w:t>进程和线程</w:t>
      </w:r>
    </w:p>
    <w:p>
      <w:pPr>
        <w:pStyle w:val="3"/>
        <w:numPr>
          <w:ilvl w:val="0"/>
          <w:numId w:val="159"/>
        </w:numPr>
      </w:pPr>
      <w:r>
        <w:rPr>
          <w:rFonts w:hint="eastAsia"/>
        </w:rPr>
        <w:t>正则表达式</w:t>
      </w:r>
    </w:p>
    <w:p>
      <w:pPr>
        <w:pStyle w:val="3"/>
        <w:numPr>
          <w:ilvl w:val="0"/>
          <w:numId w:val="159"/>
        </w:numPr>
      </w:pPr>
      <w:r>
        <w:rPr>
          <w:rFonts w:hint="eastAsia"/>
        </w:rPr>
        <w:t>常用内建模块</w:t>
      </w:r>
    </w:p>
    <w:p>
      <w:pPr>
        <w:pStyle w:val="3"/>
        <w:numPr>
          <w:ilvl w:val="0"/>
          <w:numId w:val="159"/>
        </w:numPr>
      </w:pPr>
      <w:r>
        <w:rPr>
          <w:rFonts w:hint="eastAsia"/>
        </w:rPr>
        <w:t>virtualenv</w:t>
      </w:r>
    </w:p>
    <w:p>
      <w:pPr>
        <w:pStyle w:val="3"/>
        <w:numPr>
          <w:ilvl w:val="0"/>
          <w:numId w:val="159"/>
        </w:numPr>
      </w:pPr>
      <w:r>
        <w:rPr>
          <w:rFonts w:hint="eastAsia"/>
        </w:rPr>
        <w:t>图形界面</w:t>
      </w:r>
    </w:p>
    <w:p>
      <w:pPr>
        <w:pStyle w:val="3"/>
        <w:numPr>
          <w:ilvl w:val="0"/>
          <w:numId w:val="159"/>
        </w:numPr>
      </w:pPr>
      <w:r>
        <w:rPr>
          <w:rFonts w:hint="eastAsia"/>
        </w:rPr>
        <w:t>网络编程</w:t>
      </w:r>
    </w:p>
    <w:p>
      <w:pPr>
        <w:pStyle w:val="3"/>
        <w:numPr>
          <w:ilvl w:val="0"/>
          <w:numId w:val="159"/>
        </w:numPr>
      </w:pPr>
      <w:r>
        <w:rPr>
          <w:rFonts w:hint="eastAsia"/>
        </w:rPr>
        <w:t>电子邮件</w:t>
      </w:r>
    </w:p>
    <w:p>
      <w:pPr>
        <w:pStyle w:val="3"/>
        <w:numPr>
          <w:ilvl w:val="0"/>
          <w:numId w:val="159"/>
        </w:numPr>
      </w:pPr>
      <w:r>
        <w:rPr>
          <w:rFonts w:hint="eastAsia"/>
        </w:rPr>
        <w:t>访问数据库</w:t>
      </w:r>
    </w:p>
    <w:p>
      <w:pPr>
        <w:pStyle w:val="3"/>
        <w:numPr>
          <w:ilvl w:val="0"/>
          <w:numId w:val="159"/>
        </w:numPr>
      </w:pPr>
      <w:r>
        <w:rPr>
          <w:rFonts w:hint="eastAsia"/>
        </w:rPr>
        <w:t>Web开发</w:t>
      </w:r>
    </w:p>
    <w:p>
      <w:pPr>
        <w:pStyle w:val="3"/>
        <w:numPr>
          <w:ilvl w:val="0"/>
          <w:numId w:val="159"/>
        </w:numPr>
      </w:pPr>
      <w:r>
        <w:rPr>
          <w:rFonts w:hint="eastAsia"/>
        </w:rPr>
        <w:t>异步IO</w:t>
      </w:r>
    </w:p>
    <w:p>
      <w:pPr>
        <w:pStyle w:val="3"/>
        <w:numPr>
          <w:ilvl w:val="0"/>
          <w:numId w:val="159"/>
        </w:numPr>
      </w:pPr>
      <w:r>
        <w:rPr>
          <w:rFonts w:hint="eastAsia"/>
        </w:rPr>
        <w:t>实战</w:t>
      </w:r>
    </w:p>
    <w:p>
      <w:pPr>
        <w:pStyle w:val="3"/>
        <w:numPr>
          <w:ilvl w:val="0"/>
          <w:numId w:val="159"/>
        </w:numPr>
      </w:pPr>
      <w:r>
        <w:rPr>
          <w:rFonts w:hint="eastAsia"/>
        </w:rPr>
        <w:t>FAQ</w:t>
      </w:r>
    </w:p>
    <w:p/>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1443C7"/>
    <w:multiLevelType w:val="singleLevel"/>
    <w:tmpl w:val="841443C7"/>
    <w:lvl w:ilvl="0" w:tentative="0">
      <w:start w:val="1"/>
      <w:numFmt w:val="bullet"/>
      <w:lvlText w:val=""/>
      <w:lvlJc w:val="left"/>
      <w:pPr>
        <w:ind w:left="420" w:hanging="420"/>
      </w:pPr>
      <w:rPr>
        <w:rFonts w:hint="default" w:ascii="Wingdings" w:hAnsi="Wingdings"/>
      </w:rPr>
    </w:lvl>
  </w:abstractNum>
  <w:abstractNum w:abstractNumId="1">
    <w:nsid w:val="B9C3FBCE"/>
    <w:multiLevelType w:val="singleLevel"/>
    <w:tmpl w:val="B9C3FBCE"/>
    <w:lvl w:ilvl="0" w:tentative="0">
      <w:start w:val="2"/>
      <w:numFmt w:val="decimal"/>
      <w:suff w:val="nothing"/>
      <w:lvlText w:val="%1）"/>
      <w:lvlJc w:val="left"/>
    </w:lvl>
  </w:abstractNum>
  <w:abstractNum w:abstractNumId="2">
    <w:nsid w:val="BCA27078"/>
    <w:multiLevelType w:val="singleLevel"/>
    <w:tmpl w:val="BCA27078"/>
    <w:lvl w:ilvl="0" w:tentative="0">
      <w:start w:val="1"/>
      <w:numFmt w:val="decimal"/>
      <w:suff w:val="nothing"/>
      <w:lvlText w:val="%1、"/>
      <w:lvlJc w:val="left"/>
    </w:lvl>
  </w:abstractNum>
  <w:abstractNum w:abstractNumId="3">
    <w:nsid w:val="CD89F3D9"/>
    <w:multiLevelType w:val="singleLevel"/>
    <w:tmpl w:val="CD89F3D9"/>
    <w:lvl w:ilvl="0" w:tentative="0">
      <w:start w:val="1"/>
      <w:numFmt w:val="decimal"/>
      <w:suff w:val="nothing"/>
      <w:lvlText w:val="%1、"/>
      <w:lvlJc w:val="left"/>
    </w:lvl>
  </w:abstractNum>
  <w:abstractNum w:abstractNumId="4">
    <w:nsid w:val="D981208A"/>
    <w:multiLevelType w:val="singleLevel"/>
    <w:tmpl w:val="D981208A"/>
    <w:lvl w:ilvl="0" w:tentative="0">
      <w:start w:val="1"/>
      <w:numFmt w:val="decimal"/>
      <w:suff w:val="nothing"/>
      <w:lvlText w:val="%1）"/>
      <w:lvlJc w:val="left"/>
    </w:lvl>
  </w:abstractNum>
  <w:abstractNum w:abstractNumId="5">
    <w:nsid w:val="E15F8064"/>
    <w:multiLevelType w:val="multilevel"/>
    <w:tmpl w:val="E15F80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ED37CCBA"/>
    <w:multiLevelType w:val="singleLevel"/>
    <w:tmpl w:val="ED37CCBA"/>
    <w:lvl w:ilvl="0" w:tentative="0">
      <w:start w:val="1"/>
      <w:numFmt w:val="decimal"/>
      <w:suff w:val="nothing"/>
      <w:lvlText w:val="%1、"/>
      <w:lvlJc w:val="left"/>
    </w:lvl>
  </w:abstractNum>
  <w:abstractNum w:abstractNumId="7">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23AE1F6"/>
    <w:multiLevelType w:val="singleLevel"/>
    <w:tmpl w:val="023AE1F6"/>
    <w:lvl w:ilvl="0" w:tentative="0">
      <w:start w:val="1"/>
      <w:numFmt w:val="decimal"/>
      <w:suff w:val="nothing"/>
      <w:lvlText w:val="%1、"/>
      <w:lvlJc w:val="left"/>
    </w:lvl>
  </w:abstractNum>
  <w:abstractNum w:abstractNumId="9">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7">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18">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4">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8">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35F53AED"/>
    <w:multiLevelType w:val="singleLevel"/>
    <w:tmpl w:val="35F53AED"/>
    <w:lvl w:ilvl="0" w:tentative="0">
      <w:start w:val="1"/>
      <w:numFmt w:val="decimal"/>
      <w:suff w:val="nothing"/>
      <w:lvlText w:val="%1）"/>
      <w:lvlJc w:val="left"/>
    </w:lvl>
  </w:abstractNum>
  <w:abstractNum w:abstractNumId="31">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3">
    <w:nsid w:val="3A93F30D"/>
    <w:multiLevelType w:val="singleLevel"/>
    <w:tmpl w:val="3A93F30D"/>
    <w:lvl w:ilvl="0" w:tentative="0">
      <w:start w:val="1"/>
      <w:numFmt w:val="decimal"/>
      <w:suff w:val="nothing"/>
      <w:lvlText w:val="%1、"/>
      <w:lvlJc w:val="left"/>
    </w:lvl>
  </w:abstractNum>
  <w:abstractNum w:abstractNumId="34">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5">
    <w:nsid w:val="3D55F02A"/>
    <w:multiLevelType w:val="singleLevel"/>
    <w:tmpl w:val="3D55F02A"/>
    <w:lvl w:ilvl="0" w:tentative="0">
      <w:start w:val="1"/>
      <w:numFmt w:val="decimal"/>
      <w:suff w:val="nothing"/>
      <w:lvlText w:val="%1、"/>
      <w:lvlJc w:val="left"/>
    </w:lvl>
  </w:abstractNum>
  <w:abstractNum w:abstractNumId="36">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8">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3">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4">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45">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52">
    <w:nsid w:val="50535635"/>
    <w:multiLevelType w:val="singleLevel"/>
    <w:tmpl w:val="50535635"/>
    <w:lvl w:ilvl="0" w:tentative="0">
      <w:start w:val="1"/>
      <w:numFmt w:val="bullet"/>
      <w:lvlText w:val=""/>
      <w:lvlJc w:val="left"/>
      <w:pPr>
        <w:ind w:left="420" w:hanging="420"/>
      </w:pPr>
      <w:rPr>
        <w:rFonts w:hint="default" w:ascii="Wingdings" w:hAnsi="Wingdings"/>
      </w:rPr>
    </w:lvl>
  </w:abstractNum>
  <w:abstractNum w:abstractNumId="53">
    <w:nsid w:val="5249444F"/>
    <w:multiLevelType w:val="singleLevel"/>
    <w:tmpl w:val="5249444F"/>
    <w:lvl w:ilvl="0" w:tentative="0">
      <w:start w:val="1"/>
      <w:numFmt w:val="decimal"/>
      <w:suff w:val="nothing"/>
      <w:lvlText w:val="%1、"/>
      <w:lvlJc w:val="left"/>
    </w:lvl>
  </w:abstractNum>
  <w:abstractNum w:abstractNumId="54">
    <w:nsid w:val="558AC38E"/>
    <w:multiLevelType w:val="singleLevel"/>
    <w:tmpl w:val="558AC38E"/>
    <w:lvl w:ilvl="0" w:tentative="0">
      <w:start w:val="1"/>
      <w:numFmt w:val="decimal"/>
      <w:lvlText w:val="%1."/>
      <w:lvlJc w:val="left"/>
      <w:pPr>
        <w:ind w:left="425" w:hanging="425"/>
      </w:pPr>
      <w:rPr>
        <w:rFonts w:hint="default"/>
      </w:rPr>
    </w:lvl>
  </w:abstractNum>
  <w:abstractNum w:abstractNumId="5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5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5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6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6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62">
    <w:nsid w:val="585BFC58"/>
    <w:multiLevelType w:val="singleLevel"/>
    <w:tmpl w:val="585BFC58"/>
    <w:lvl w:ilvl="0" w:tentative="0">
      <w:start w:val="2"/>
      <w:numFmt w:val="decimal"/>
      <w:suff w:val="nothing"/>
      <w:lvlText w:val="%1."/>
      <w:lvlJc w:val="left"/>
    </w:lvl>
  </w:abstractNum>
  <w:abstractNum w:abstractNumId="63">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4">
    <w:nsid w:val="58AFB614"/>
    <w:multiLevelType w:val="singleLevel"/>
    <w:tmpl w:val="58AFB614"/>
    <w:lvl w:ilvl="0" w:tentative="0">
      <w:start w:val="2"/>
      <w:numFmt w:val="chineseCounting"/>
      <w:suff w:val="nothing"/>
      <w:lvlText w:val="%1、"/>
      <w:lvlJc w:val="left"/>
    </w:lvl>
  </w:abstractNum>
  <w:abstractNum w:abstractNumId="65">
    <w:nsid w:val="58C60B82"/>
    <w:multiLevelType w:val="singleLevel"/>
    <w:tmpl w:val="58C60B82"/>
    <w:lvl w:ilvl="0" w:tentative="0">
      <w:start w:val="3"/>
      <w:numFmt w:val="decimal"/>
      <w:suff w:val="nothing"/>
      <w:lvlText w:val="%1、"/>
      <w:lvlJc w:val="left"/>
    </w:lvl>
  </w:abstractNum>
  <w:abstractNum w:abstractNumId="66">
    <w:nsid w:val="58C60CFB"/>
    <w:multiLevelType w:val="singleLevel"/>
    <w:tmpl w:val="58C60CFB"/>
    <w:lvl w:ilvl="0" w:tentative="0">
      <w:start w:val="1"/>
      <w:numFmt w:val="lowerLetter"/>
      <w:suff w:val="nothing"/>
      <w:lvlText w:val="%1)"/>
      <w:lvlJc w:val="left"/>
    </w:lvl>
  </w:abstractNum>
  <w:abstractNum w:abstractNumId="67">
    <w:nsid w:val="58C60E06"/>
    <w:multiLevelType w:val="singleLevel"/>
    <w:tmpl w:val="58C60E06"/>
    <w:lvl w:ilvl="0" w:tentative="0">
      <w:start w:val="1"/>
      <w:numFmt w:val="lowerLetter"/>
      <w:suff w:val="nothing"/>
      <w:lvlText w:val="%1)"/>
      <w:lvlJc w:val="left"/>
    </w:lvl>
  </w:abstractNum>
  <w:abstractNum w:abstractNumId="68">
    <w:nsid w:val="58C60ECE"/>
    <w:multiLevelType w:val="singleLevel"/>
    <w:tmpl w:val="58C60ECE"/>
    <w:lvl w:ilvl="0" w:tentative="0">
      <w:start w:val="4"/>
      <w:numFmt w:val="decimal"/>
      <w:suff w:val="nothing"/>
      <w:lvlText w:val="%1、"/>
      <w:lvlJc w:val="left"/>
    </w:lvl>
  </w:abstractNum>
  <w:abstractNum w:abstractNumId="69">
    <w:nsid w:val="58C6118E"/>
    <w:multiLevelType w:val="singleLevel"/>
    <w:tmpl w:val="58C6118E"/>
    <w:lvl w:ilvl="0" w:tentative="0">
      <w:start w:val="1"/>
      <w:numFmt w:val="lowerLetter"/>
      <w:suff w:val="nothing"/>
      <w:lvlText w:val="%1)"/>
      <w:lvlJc w:val="left"/>
    </w:lvl>
  </w:abstractNum>
  <w:abstractNum w:abstractNumId="70">
    <w:nsid w:val="58C62D95"/>
    <w:multiLevelType w:val="singleLevel"/>
    <w:tmpl w:val="58C62D95"/>
    <w:lvl w:ilvl="0" w:tentative="0">
      <w:start w:val="2"/>
      <w:numFmt w:val="decimal"/>
      <w:suff w:val="nothing"/>
      <w:lvlText w:val="%1、"/>
      <w:lvlJc w:val="left"/>
    </w:lvl>
  </w:abstractNum>
  <w:abstractNum w:abstractNumId="71">
    <w:nsid w:val="58C9E6B7"/>
    <w:multiLevelType w:val="singleLevel"/>
    <w:tmpl w:val="58C9E6B7"/>
    <w:lvl w:ilvl="0" w:tentative="0">
      <w:start w:val="1"/>
      <w:numFmt w:val="lowerLetter"/>
      <w:suff w:val="nothing"/>
      <w:lvlText w:val="%1)"/>
      <w:lvlJc w:val="left"/>
    </w:lvl>
  </w:abstractNum>
  <w:abstractNum w:abstractNumId="7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73">
    <w:nsid w:val="58DC6284"/>
    <w:multiLevelType w:val="singleLevel"/>
    <w:tmpl w:val="58DC6284"/>
    <w:lvl w:ilvl="0" w:tentative="0">
      <w:start w:val="1"/>
      <w:numFmt w:val="decimal"/>
      <w:suff w:val="nothing"/>
      <w:lvlText w:val="%1、"/>
      <w:lvlJc w:val="left"/>
    </w:lvl>
  </w:abstractNum>
  <w:abstractNum w:abstractNumId="74">
    <w:nsid w:val="58DC64CE"/>
    <w:multiLevelType w:val="singleLevel"/>
    <w:tmpl w:val="58DC64CE"/>
    <w:lvl w:ilvl="0" w:tentative="0">
      <w:start w:val="5"/>
      <w:numFmt w:val="decimal"/>
      <w:suff w:val="nothing"/>
      <w:lvlText w:val="%1、"/>
      <w:lvlJc w:val="left"/>
    </w:lvl>
  </w:abstractNum>
  <w:abstractNum w:abstractNumId="75">
    <w:nsid w:val="58DC71E4"/>
    <w:multiLevelType w:val="singleLevel"/>
    <w:tmpl w:val="58DC71E4"/>
    <w:lvl w:ilvl="0" w:tentative="0">
      <w:start w:val="2"/>
      <w:numFmt w:val="decimal"/>
      <w:suff w:val="nothing"/>
      <w:lvlText w:val="%1)"/>
      <w:lvlJc w:val="left"/>
    </w:lvl>
  </w:abstractNum>
  <w:abstractNum w:abstractNumId="76">
    <w:nsid w:val="58DC7672"/>
    <w:multiLevelType w:val="singleLevel"/>
    <w:tmpl w:val="58DC7672"/>
    <w:lvl w:ilvl="0" w:tentative="0">
      <w:start w:val="7"/>
      <w:numFmt w:val="decimal"/>
      <w:suff w:val="nothing"/>
      <w:lvlText w:val="%1、"/>
      <w:lvlJc w:val="left"/>
    </w:lvl>
  </w:abstractNum>
  <w:abstractNum w:abstractNumId="77">
    <w:nsid w:val="58DC9FB2"/>
    <w:multiLevelType w:val="singleLevel"/>
    <w:tmpl w:val="58DC9FB2"/>
    <w:lvl w:ilvl="0" w:tentative="0">
      <w:start w:val="1"/>
      <w:numFmt w:val="decimal"/>
      <w:suff w:val="nothing"/>
      <w:lvlText w:val="%1、"/>
      <w:lvlJc w:val="left"/>
    </w:lvl>
  </w:abstractNum>
  <w:abstractNum w:abstractNumId="78">
    <w:nsid w:val="58DCA56E"/>
    <w:multiLevelType w:val="singleLevel"/>
    <w:tmpl w:val="58DCA56E"/>
    <w:lvl w:ilvl="0" w:tentative="0">
      <w:start w:val="3"/>
      <w:numFmt w:val="decimal"/>
      <w:suff w:val="nothing"/>
      <w:lvlText w:val="%1、"/>
      <w:lvlJc w:val="left"/>
    </w:lvl>
  </w:abstractNum>
  <w:abstractNum w:abstractNumId="79">
    <w:nsid w:val="58DCA9A0"/>
    <w:multiLevelType w:val="singleLevel"/>
    <w:tmpl w:val="58DCA9A0"/>
    <w:lvl w:ilvl="0" w:tentative="0">
      <w:start w:val="1"/>
      <w:numFmt w:val="lowerLetter"/>
      <w:suff w:val="nothing"/>
      <w:lvlText w:val="%1."/>
      <w:lvlJc w:val="left"/>
    </w:lvl>
  </w:abstractNum>
  <w:abstractNum w:abstractNumId="80">
    <w:nsid w:val="58DCF5CD"/>
    <w:multiLevelType w:val="singleLevel"/>
    <w:tmpl w:val="58DCF5CD"/>
    <w:lvl w:ilvl="0" w:tentative="0">
      <w:start w:val="2"/>
      <w:numFmt w:val="decimal"/>
      <w:suff w:val="nothing"/>
      <w:lvlText w:val="%1)"/>
      <w:lvlJc w:val="left"/>
    </w:lvl>
  </w:abstractNum>
  <w:abstractNum w:abstractNumId="81">
    <w:nsid w:val="58DCF753"/>
    <w:multiLevelType w:val="singleLevel"/>
    <w:tmpl w:val="58DCF753"/>
    <w:lvl w:ilvl="0" w:tentative="0">
      <w:start w:val="4"/>
      <w:numFmt w:val="decimal"/>
      <w:suff w:val="nothing"/>
      <w:lvlText w:val="%1）"/>
      <w:lvlJc w:val="left"/>
    </w:lvl>
  </w:abstractNum>
  <w:abstractNum w:abstractNumId="82">
    <w:nsid w:val="58E5F01E"/>
    <w:multiLevelType w:val="singleLevel"/>
    <w:tmpl w:val="58E5F01E"/>
    <w:lvl w:ilvl="0" w:tentative="0">
      <w:start w:val="3"/>
      <w:numFmt w:val="chineseCounting"/>
      <w:suff w:val="nothing"/>
      <w:lvlText w:val="%1、"/>
      <w:lvlJc w:val="left"/>
    </w:lvl>
  </w:abstractNum>
  <w:abstractNum w:abstractNumId="83">
    <w:nsid w:val="58E61275"/>
    <w:multiLevelType w:val="singleLevel"/>
    <w:tmpl w:val="58E61275"/>
    <w:lvl w:ilvl="0" w:tentative="0">
      <w:start w:val="1"/>
      <w:numFmt w:val="decimal"/>
      <w:suff w:val="nothing"/>
      <w:lvlText w:val="%1、"/>
      <w:lvlJc w:val="left"/>
    </w:lvl>
  </w:abstractNum>
  <w:abstractNum w:abstractNumId="8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8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86">
    <w:nsid w:val="58F702C8"/>
    <w:multiLevelType w:val="singleLevel"/>
    <w:tmpl w:val="58F702C8"/>
    <w:lvl w:ilvl="0" w:tentative="0">
      <w:start w:val="2"/>
      <w:numFmt w:val="chineseCounting"/>
      <w:suff w:val="nothing"/>
      <w:lvlText w:val="%1、"/>
      <w:lvlJc w:val="left"/>
    </w:lvl>
  </w:abstractNum>
  <w:abstractNum w:abstractNumId="87">
    <w:nsid w:val="58F703BC"/>
    <w:multiLevelType w:val="singleLevel"/>
    <w:tmpl w:val="58F703BC"/>
    <w:lvl w:ilvl="0" w:tentative="0">
      <w:start w:val="1"/>
      <w:numFmt w:val="chineseCounting"/>
      <w:suff w:val="nothing"/>
      <w:lvlText w:val="%1、"/>
      <w:lvlJc w:val="left"/>
    </w:lvl>
  </w:abstractNum>
  <w:abstractNum w:abstractNumId="88">
    <w:nsid w:val="58F99918"/>
    <w:multiLevelType w:val="singleLevel"/>
    <w:tmpl w:val="58F99918"/>
    <w:lvl w:ilvl="0" w:tentative="0">
      <w:start w:val="1"/>
      <w:numFmt w:val="decimal"/>
      <w:suff w:val="nothing"/>
      <w:lvlText w:val="%1、"/>
      <w:lvlJc w:val="left"/>
    </w:lvl>
  </w:abstractNum>
  <w:abstractNum w:abstractNumId="89">
    <w:nsid w:val="58F9B49A"/>
    <w:multiLevelType w:val="singleLevel"/>
    <w:tmpl w:val="58F9B49A"/>
    <w:lvl w:ilvl="0" w:tentative="0">
      <w:start w:val="6"/>
      <w:numFmt w:val="decimal"/>
      <w:suff w:val="nothing"/>
      <w:lvlText w:val="%1)"/>
      <w:lvlJc w:val="left"/>
    </w:lvl>
  </w:abstractNum>
  <w:abstractNum w:abstractNumId="9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9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92">
    <w:nsid w:val="58F9BD0A"/>
    <w:multiLevelType w:val="singleLevel"/>
    <w:tmpl w:val="58F9BD0A"/>
    <w:lvl w:ilvl="0" w:tentative="0">
      <w:start w:val="1"/>
      <w:numFmt w:val="decimal"/>
      <w:suff w:val="nothing"/>
      <w:lvlText w:val="%1."/>
      <w:lvlJc w:val="left"/>
    </w:lvl>
  </w:abstractNum>
  <w:abstractNum w:abstractNumId="93">
    <w:nsid w:val="58F9E2C0"/>
    <w:multiLevelType w:val="singleLevel"/>
    <w:tmpl w:val="58F9E2C0"/>
    <w:lvl w:ilvl="0" w:tentative="0">
      <w:start w:val="8"/>
      <w:numFmt w:val="decimal"/>
      <w:suff w:val="nothing"/>
      <w:lvlText w:val="%1)"/>
      <w:lvlJc w:val="left"/>
    </w:lvl>
  </w:abstractNum>
  <w:abstractNum w:abstractNumId="9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95">
    <w:nsid w:val="58FDC8D4"/>
    <w:multiLevelType w:val="singleLevel"/>
    <w:tmpl w:val="58FDC8D4"/>
    <w:lvl w:ilvl="0" w:tentative="0">
      <w:start w:val="3"/>
      <w:numFmt w:val="decimal"/>
      <w:suff w:val="nothing"/>
      <w:lvlText w:val="%1)"/>
      <w:lvlJc w:val="left"/>
    </w:lvl>
  </w:abstractNum>
  <w:abstractNum w:abstractNumId="96">
    <w:nsid w:val="58FDCADB"/>
    <w:multiLevelType w:val="singleLevel"/>
    <w:tmpl w:val="58FDCADB"/>
    <w:lvl w:ilvl="0" w:tentative="0">
      <w:start w:val="1"/>
      <w:numFmt w:val="decimal"/>
      <w:suff w:val="nothing"/>
      <w:lvlText w:val="%1)"/>
      <w:lvlJc w:val="left"/>
    </w:lvl>
  </w:abstractNum>
  <w:abstractNum w:abstractNumId="9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98">
    <w:nsid w:val="58FF3907"/>
    <w:multiLevelType w:val="singleLevel"/>
    <w:tmpl w:val="58FF3907"/>
    <w:lvl w:ilvl="0" w:tentative="0">
      <w:start w:val="1"/>
      <w:numFmt w:val="decimal"/>
      <w:suff w:val="nothing"/>
      <w:lvlText w:val="%1)"/>
      <w:lvlJc w:val="left"/>
    </w:lvl>
  </w:abstractNum>
  <w:abstractNum w:abstractNumId="9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100">
    <w:nsid w:val="590B1883"/>
    <w:multiLevelType w:val="singleLevel"/>
    <w:tmpl w:val="590B1883"/>
    <w:lvl w:ilvl="0" w:tentative="0">
      <w:start w:val="1"/>
      <w:numFmt w:val="decimal"/>
      <w:suff w:val="nothing"/>
      <w:lvlText w:val="%1、"/>
      <w:lvlJc w:val="left"/>
    </w:lvl>
  </w:abstractNum>
  <w:abstractNum w:abstractNumId="101">
    <w:nsid w:val="590B24AC"/>
    <w:multiLevelType w:val="singleLevel"/>
    <w:tmpl w:val="590B24AC"/>
    <w:lvl w:ilvl="0" w:tentative="0">
      <w:start w:val="4"/>
      <w:numFmt w:val="decimal"/>
      <w:suff w:val="nothing"/>
      <w:lvlText w:val="%1、"/>
      <w:lvlJc w:val="left"/>
    </w:lvl>
  </w:abstractNum>
  <w:abstractNum w:abstractNumId="102">
    <w:nsid w:val="590C0F4D"/>
    <w:multiLevelType w:val="singleLevel"/>
    <w:tmpl w:val="590C0F4D"/>
    <w:lvl w:ilvl="0" w:tentative="0">
      <w:start w:val="6"/>
      <w:numFmt w:val="decimal"/>
      <w:suff w:val="nothing"/>
      <w:lvlText w:val="%1、"/>
      <w:lvlJc w:val="left"/>
    </w:lvl>
  </w:abstractNum>
  <w:abstractNum w:abstractNumId="103">
    <w:nsid w:val="590C1E79"/>
    <w:multiLevelType w:val="singleLevel"/>
    <w:tmpl w:val="590C1E79"/>
    <w:lvl w:ilvl="0" w:tentative="0">
      <w:start w:val="8"/>
      <w:numFmt w:val="decimal"/>
      <w:suff w:val="nothing"/>
      <w:lvlText w:val="%1、"/>
      <w:lvlJc w:val="left"/>
    </w:lvl>
  </w:abstractNum>
  <w:abstractNum w:abstractNumId="10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105">
    <w:nsid w:val="590C4229"/>
    <w:multiLevelType w:val="singleLevel"/>
    <w:tmpl w:val="590C4229"/>
    <w:lvl w:ilvl="0" w:tentative="0">
      <w:start w:val="11"/>
      <w:numFmt w:val="decimal"/>
      <w:suff w:val="nothing"/>
      <w:lvlText w:val="%1、"/>
      <w:lvlJc w:val="left"/>
    </w:lvl>
  </w:abstractNum>
  <w:abstractNum w:abstractNumId="106">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07">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8">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9">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10">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11">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12">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13">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14">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15">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16">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17">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18">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19">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20">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21">
    <w:nsid w:val="5944EE0B"/>
    <w:multiLevelType w:val="singleLevel"/>
    <w:tmpl w:val="5944EE0B"/>
    <w:lvl w:ilvl="0" w:tentative="0">
      <w:start w:val="1"/>
      <w:numFmt w:val="decimal"/>
      <w:suff w:val="space"/>
      <w:lvlText w:val="%1."/>
      <w:lvlJc w:val="left"/>
    </w:lvl>
  </w:abstractNum>
  <w:abstractNum w:abstractNumId="122">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23">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24">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25">
    <w:nsid w:val="595727CE"/>
    <w:multiLevelType w:val="singleLevel"/>
    <w:tmpl w:val="595727CE"/>
    <w:lvl w:ilvl="0" w:tentative="0">
      <w:start w:val="1"/>
      <w:numFmt w:val="decimal"/>
      <w:suff w:val="nothing"/>
      <w:lvlText w:val="%1."/>
      <w:lvlJc w:val="left"/>
    </w:lvl>
  </w:abstractNum>
  <w:abstractNum w:abstractNumId="126">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27">
    <w:nsid w:val="59659631"/>
    <w:multiLevelType w:val="singleLevel"/>
    <w:tmpl w:val="59659631"/>
    <w:lvl w:ilvl="0" w:tentative="0">
      <w:start w:val="1"/>
      <w:numFmt w:val="decimal"/>
      <w:suff w:val="nothing"/>
      <w:lvlText w:val="%1、"/>
      <w:lvlJc w:val="left"/>
    </w:lvl>
  </w:abstractNum>
  <w:abstractNum w:abstractNumId="128">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29">
    <w:nsid w:val="5965990B"/>
    <w:multiLevelType w:val="singleLevel"/>
    <w:tmpl w:val="5965990B"/>
    <w:lvl w:ilvl="0" w:tentative="0">
      <w:start w:val="1"/>
      <w:numFmt w:val="decimal"/>
      <w:suff w:val="nothing"/>
      <w:lvlText w:val="%1."/>
      <w:lvlJc w:val="left"/>
    </w:lvl>
  </w:abstractNum>
  <w:abstractNum w:abstractNumId="130">
    <w:nsid w:val="597FE780"/>
    <w:multiLevelType w:val="singleLevel"/>
    <w:tmpl w:val="597FE780"/>
    <w:lvl w:ilvl="0" w:tentative="0">
      <w:start w:val="1"/>
      <w:numFmt w:val="decimal"/>
      <w:suff w:val="nothing"/>
      <w:lvlText w:val="%1、"/>
      <w:lvlJc w:val="left"/>
    </w:lvl>
  </w:abstractNum>
  <w:abstractNum w:abstractNumId="131">
    <w:nsid w:val="5983D543"/>
    <w:multiLevelType w:val="singleLevel"/>
    <w:tmpl w:val="5983D543"/>
    <w:lvl w:ilvl="0" w:tentative="0">
      <w:start w:val="1"/>
      <w:numFmt w:val="decimal"/>
      <w:suff w:val="nothing"/>
      <w:lvlText w:val="%1、"/>
      <w:lvlJc w:val="left"/>
    </w:lvl>
  </w:abstractNum>
  <w:abstractNum w:abstractNumId="132">
    <w:nsid w:val="59852D13"/>
    <w:multiLevelType w:val="singleLevel"/>
    <w:tmpl w:val="59852D13"/>
    <w:lvl w:ilvl="0" w:tentative="0">
      <w:start w:val="2"/>
      <w:numFmt w:val="decimal"/>
      <w:suff w:val="nothing"/>
      <w:lvlText w:val="%1."/>
      <w:lvlJc w:val="left"/>
    </w:lvl>
  </w:abstractNum>
  <w:abstractNum w:abstractNumId="133">
    <w:nsid w:val="59852D52"/>
    <w:multiLevelType w:val="singleLevel"/>
    <w:tmpl w:val="59852D52"/>
    <w:lvl w:ilvl="0" w:tentative="0">
      <w:start w:val="3"/>
      <w:numFmt w:val="decimal"/>
      <w:suff w:val="nothing"/>
      <w:lvlText w:val="%1、"/>
      <w:lvlJc w:val="left"/>
    </w:lvl>
  </w:abstractNum>
  <w:abstractNum w:abstractNumId="134">
    <w:nsid w:val="59917003"/>
    <w:multiLevelType w:val="singleLevel"/>
    <w:tmpl w:val="59917003"/>
    <w:lvl w:ilvl="0" w:tentative="0">
      <w:start w:val="1"/>
      <w:numFmt w:val="decimal"/>
      <w:suff w:val="nothing"/>
      <w:lvlText w:val="%1、"/>
      <w:lvlJc w:val="left"/>
    </w:lvl>
  </w:abstractNum>
  <w:abstractNum w:abstractNumId="135">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36">
    <w:nsid w:val="59917C50"/>
    <w:multiLevelType w:val="singleLevel"/>
    <w:tmpl w:val="59917C50"/>
    <w:lvl w:ilvl="0" w:tentative="0">
      <w:start w:val="1"/>
      <w:numFmt w:val="decimal"/>
      <w:suff w:val="nothing"/>
      <w:lvlText w:val="%1）"/>
      <w:lvlJc w:val="left"/>
    </w:lvl>
  </w:abstractNum>
  <w:abstractNum w:abstractNumId="137">
    <w:nsid w:val="59952410"/>
    <w:multiLevelType w:val="singleLevel"/>
    <w:tmpl w:val="59952410"/>
    <w:lvl w:ilvl="0" w:tentative="0">
      <w:start w:val="1"/>
      <w:numFmt w:val="decimal"/>
      <w:suff w:val="nothing"/>
      <w:lvlText w:val="%1、"/>
      <w:lvlJc w:val="left"/>
    </w:lvl>
  </w:abstractNum>
  <w:abstractNum w:abstractNumId="138">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39">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40">
    <w:nsid w:val="599BE164"/>
    <w:multiLevelType w:val="singleLevel"/>
    <w:tmpl w:val="599BE164"/>
    <w:lvl w:ilvl="0" w:tentative="0">
      <w:start w:val="2"/>
      <w:numFmt w:val="decimal"/>
      <w:suff w:val="nothing"/>
      <w:lvlText w:val="%1、"/>
      <w:lvlJc w:val="left"/>
    </w:lvl>
  </w:abstractNum>
  <w:abstractNum w:abstractNumId="141">
    <w:nsid w:val="59E83322"/>
    <w:multiLevelType w:val="singleLevel"/>
    <w:tmpl w:val="59E83322"/>
    <w:lvl w:ilvl="0" w:tentative="0">
      <w:start w:val="1"/>
      <w:numFmt w:val="decimal"/>
      <w:suff w:val="nothing"/>
      <w:lvlText w:val="%1）"/>
      <w:lvlJc w:val="left"/>
    </w:lvl>
  </w:abstractNum>
  <w:abstractNum w:abstractNumId="142">
    <w:nsid w:val="5A07EE89"/>
    <w:multiLevelType w:val="singleLevel"/>
    <w:tmpl w:val="5A07EE89"/>
    <w:lvl w:ilvl="0" w:tentative="0">
      <w:start w:val="4"/>
      <w:numFmt w:val="decimal"/>
      <w:suff w:val="nothing"/>
      <w:lvlText w:val="%1、"/>
      <w:lvlJc w:val="left"/>
    </w:lvl>
  </w:abstractNum>
  <w:abstractNum w:abstractNumId="143">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4">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45">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6">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7">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9">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0">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1">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2">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3">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4">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5">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56">
    <w:nsid w:val="7E74EACE"/>
    <w:multiLevelType w:val="singleLevel"/>
    <w:tmpl w:val="7E74EACE"/>
    <w:lvl w:ilvl="0" w:tentative="0">
      <w:start w:val="3"/>
      <w:numFmt w:val="decimal"/>
      <w:lvlText w:val="%1)"/>
      <w:lvlJc w:val="left"/>
      <w:pPr>
        <w:tabs>
          <w:tab w:val="left" w:pos="312"/>
        </w:tabs>
      </w:pPr>
    </w:lvl>
  </w:abstractNum>
  <w:abstractNum w:abstractNumId="157">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8">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86"/>
  </w:num>
  <w:num w:numId="2">
    <w:abstractNumId w:val="87"/>
  </w:num>
  <w:num w:numId="3">
    <w:abstractNumId w:val="8"/>
  </w:num>
  <w:num w:numId="4">
    <w:abstractNumId w:val="2"/>
  </w:num>
  <w:num w:numId="5">
    <w:abstractNumId w:val="17"/>
  </w:num>
  <w:num w:numId="6">
    <w:abstractNumId w:val="54"/>
  </w:num>
  <w:num w:numId="7">
    <w:abstractNumId w:val="55"/>
  </w:num>
  <w:num w:numId="8">
    <w:abstractNumId w:val="3"/>
  </w:num>
  <w:num w:numId="9">
    <w:abstractNumId w:val="4"/>
  </w:num>
  <w:num w:numId="10">
    <w:abstractNumId w:val="39"/>
  </w:num>
  <w:num w:numId="11">
    <w:abstractNumId w:val="65"/>
  </w:num>
  <w:num w:numId="12">
    <w:abstractNumId w:val="66"/>
  </w:num>
  <w:num w:numId="13">
    <w:abstractNumId w:val="67"/>
  </w:num>
  <w:num w:numId="14">
    <w:abstractNumId w:val="68"/>
  </w:num>
  <w:num w:numId="15">
    <w:abstractNumId w:val="69"/>
  </w:num>
  <w:num w:numId="16">
    <w:abstractNumId w:val="70"/>
  </w:num>
  <w:num w:numId="17">
    <w:abstractNumId w:val="71"/>
  </w:num>
  <w:num w:numId="18">
    <w:abstractNumId w:val="33"/>
  </w:num>
  <w:num w:numId="19">
    <w:abstractNumId w:val="5"/>
  </w:num>
  <w:num w:numId="20">
    <w:abstractNumId w:val="1"/>
  </w:num>
  <w:num w:numId="21">
    <w:abstractNumId w:val="156"/>
  </w:num>
  <w:num w:numId="22">
    <w:abstractNumId w:val="73"/>
  </w:num>
  <w:num w:numId="23">
    <w:abstractNumId w:val="74"/>
  </w:num>
  <w:num w:numId="24">
    <w:abstractNumId w:val="75"/>
  </w:num>
  <w:num w:numId="25">
    <w:abstractNumId w:val="76"/>
  </w:num>
  <w:num w:numId="26">
    <w:abstractNumId w:val="35"/>
  </w:num>
  <w:num w:numId="27">
    <w:abstractNumId w:val="72"/>
  </w:num>
  <w:num w:numId="28">
    <w:abstractNumId w:val="36"/>
  </w:num>
  <w:num w:numId="29">
    <w:abstractNumId w:val="157"/>
  </w:num>
  <w:num w:numId="30">
    <w:abstractNumId w:val="15"/>
  </w:num>
  <w:num w:numId="31">
    <w:abstractNumId w:val="154"/>
  </w:num>
  <w:num w:numId="32">
    <w:abstractNumId w:val="27"/>
  </w:num>
  <w:num w:numId="33">
    <w:abstractNumId w:val="143"/>
  </w:num>
  <w:num w:numId="34">
    <w:abstractNumId w:val="14"/>
  </w:num>
  <w:num w:numId="35">
    <w:abstractNumId w:val="106"/>
  </w:num>
  <w:num w:numId="36">
    <w:abstractNumId w:val="110"/>
  </w:num>
  <w:num w:numId="37">
    <w:abstractNumId w:val="107"/>
  </w:num>
  <w:num w:numId="38">
    <w:abstractNumId w:val="108"/>
  </w:num>
  <w:num w:numId="39">
    <w:abstractNumId w:val="109"/>
  </w:num>
  <w:num w:numId="40">
    <w:abstractNumId w:val="111"/>
  </w:num>
  <w:num w:numId="41">
    <w:abstractNumId w:val="112"/>
  </w:num>
  <w:num w:numId="42">
    <w:abstractNumId w:val="28"/>
  </w:num>
  <w:num w:numId="43">
    <w:abstractNumId w:val="151"/>
  </w:num>
  <w:num w:numId="44">
    <w:abstractNumId w:val="113"/>
  </w:num>
  <w:num w:numId="45">
    <w:abstractNumId w:val="19"/>
  </w:num>
  <w:num w:numId="46">
    <w:abstractNumId w:val="114"/>
  </w:num>
  <w:num w:numId="47">
    <w:abstractNumId w:val="24"/>
  </w:num>
  <w:num w:numId="48">
    <w:abstractNumId w:val="115"/>
  </w:num>
  <w:num w:numId="49">
    <w:abstractNumId w:val="116"/>
  </w:num>
  <w:num w:numId="50">
    <w:abstractNumId w:val="150"/>
  </w:num>
  <w:num w:numId="51">
    <w:abstractNumId w:val="25"/>
  </w:num>
  <w:num w:numId="52">
    <w:abstractNumId w:val="117"/>
  </w:num>
  <w:num w:numId="53">
    <w:abstractNumId w:val="118"/>
  </w:num>
  <w:num w:numId="54">
    <w:abstractNumId w:val="18"/>
  </w:num>
  <w:num w:numId="55">
    <w:abstractNumId w:val="152"/>
  </w:num>
  <w:num w:numId="56">
    <w:abstractNumId w:val="119"/>
  </w:num>
  <w:num w:numId="57">
    <w:abstractNumId w:val="153"/>
  </w:num>
  <w:num w:numId="58">
    <w:abstractNumId w:val="120"/>
  </w:num>
  <w:num w:numId="59">
    <w:abstractNumId w:val="21"/>
  </w:num>
  <w:num w:numId="60">
    <w:abstractNumId w:val="56"/>
  </w:num>
  <w:num w:numId="61">
    <w:abstractNumId w:val="121"/>
  </w:num>
  <w:num w:numId="62">
    <w:abstractNumId w:val="122"/>
  </w:num>
  <w:num w:numId="63">
    <w:abstractNumId w:val="158"/>
  </w:num>
  <w:num w:numId="64">
    <w:abstractNumId w:val="123"/>
  </w:num>
  <w:num w:numId="65">
    <w:abstractNumId w:val="124"/>
  </w:num>
  <w:num w:numId="66">
    <w:abstractNumId w:val="26"/>
  </w:num>
  <w:num w:numId="67">
    <w:abstractNumId w:val="58"/>
  </w:num>
  <w:num w:numId="68">
    <w:abstractNumId w:val="57"/>
  </w:num>
  <w:num w:numId="69">
    <w:abstractNumId w:val="59"/>
  </w:num>
  <w:num w:numId="70">
    <w:abstractNumId w:val="60"/>
  </w:num>
  <w:num w:numId="71">
    <w:abstractNumId w:val="61"/>
  </w:num>
  <w:num w:numId="72">
    <w:abstractNumId w:val="62"/>
  </w:num>
  <w:num w:numId="73">
    <w:abstractNumId w:val="63"/>
  </w:num>
  <w:num w:numId="74">
    <w:abstractNumId w:val="64"/>
  </w:num>
  <w:num w:numId="75">
    <w:abstractNumId w:val="6"/>
  </w:num>
  <w:num w:numId="76">
    <w:abstractNumId w:val="0"/>
  </w:num>
  <w:num w:numId="77">
    <w:abstractNumId w:val="51"/>
  </w:num>
  <w:num w:numId="78">
    <w:abstractNumId w:val="155"/>
  </w:num>
  <w:num w:numId="79">
    <w:abstractNumId w:val="30"/>
  </w:num>
  <w:num w:numId="80">
    <w:abstractNumId w:val="52"/>
  </w:num>
  <w:num w:numId="81">
    <w:abstractNumId w:val="53"/>
  </w:num>
  <w:num w:numId="82">
    <w:abstractNumId w:val="40"/>
  </w:num>
  <w:num w:numId="83">
    <w:abstractNumId w:val="7"/>
  </w:num>
  <w:num w:numId="84">
    <w:abstractNumId w:val="146"/>
  </w:num>
  <w:num w:numId="85">
    <w:abstractNumId w:val="149"/>
  </w:num>
  <w:num w:numId="86">
    <w:abstractNumId w:val="20"/>
  </w:num>
  <w:num w:numId="87">
    <w:abstractNumId w:val="11"/>
  </w:num>
  <w:num w:numId="88">
    <w:abstractNumId w:val="44"/>
  </w:num>
  <w:num w:numId="89">
    <w:abstractNumId w:val="83"/>
  </w:num>
  <w:num w:numId="90">
    <w:abstractNumId w:val="48"/>
  </w:num>
  <w:num w:numId="91">
    <w:abstractNumId w:val="147"/>
  </w:num>
  <w:num w:numId="92">
    <w:abstractNumId w:val="41"/>
  </w:num>
  <w:num w:numId="93">
    <w:abstractNumId w:val="13"/>
  </w:num>
  <w:num w:numId="94">
    <w:abstractNumId w:val="16"/>
  </w:num>
  <w:num w:numId="95">
    <w:abstractNumId w:val="82"/>
  </w:num>
  <w:num w:numId="96">
    <w:abstractNumId w:val="29"/>
  </w:num>
  <w:num w:numId="97">
    <w:abstractNumId w:val="85"/>
  </w:num>
  <w:num w:numId="98">
    <w:abstractNumId w:val="42"/>
  </w:num>
  <w:num w:numId="99">
    <w:abstractNumId w:val="84"/>
  </w:num>
  <w:num w:numId="100">
    <w:abstractNumId w:val="31"/>
  </w:num>
  <w:num w:numId="101">
    <w:abstractNumId w:val="43"/>
  </w:num>
  <w:num w:numId="102">
    <w:abstractNumId w:val="125"/>
  </w:num>
  <w:num w:numId="103">
    <w:abstractNumId w:val="126"/>
  </w:num>
  <w:num w:numId="104">
    <w:abstractNumId w:val="22"/>
  </w:num>
  <w:num w:numId="105">
    <w:abstractNumId w:val="144"/>
  </w:num>
  <w:num w:numId="106">
    <w:abstractNumId w:val="37"/>
  </w:num>
  <w:num w:numId="107">
    <w:abstractNumId w:val="38"/>
  </w:num>
  <w:num w:numId="108">
    <w:abstractNumId w:val="34"/>
  </w:num>
  <w:num w:numId="109">
    <w:abstractNumId w:val="32"/>
  </w:num>
  <w:num w:numId="110">
    <w:abstractNumId w:val="23"/>
  </w:num>
  <w:num w:numId="111">
    <w:abstractNumId w:val="77"/>
  </w:num>
  <w:num w:numId="112">
    <w:abstractNumId w:val="78"/>
  </w:num>
  <w:num w:numId="113">
    <w:abstractNumId w:val="79"/>
  </w:num>
  <w:num w:numId="114">
    <w:abstractNumId w:val="80"/>
  </w:num>
  <w:num w:numId="115">
    <w:abstractNumId w:val="81"/>
  </w:num>
  <w:num w:numId="116">
    <w:abstractNumId w:val="128"/>
  </w:num>
  <w:num w:numId="117">
    <w:abstractNumId w:val="127"/>
  </w:num>
  <w:num w:numId="118">
    <w:abstractNumId w:val="129"/>
  </w:num>
  <w:num w:numId="119">
    <w:abstractNumId w:val="130"/>
  </w:num>
  <w:num w:numId="120">
    <w:abstractNumId w:val="88"/>
  </w:num>
  <w:num w:numId="121">
    <w:abstractNumId w:val="91"/>
  </w:num>
  <w:num w:numId="122">
    <w:abstractNumId w:val="89"/>
  </w:num>
  <w:num w:numId="123">
    <w:abstractNumId w:val="90"/>
  </w:num>
  <w:num w:numId="124">
    <w:abstractNumId w:val="92"/>
  </w:num>
  <w:num w:numId="125">
    <w:abstractNumId w:val="93"/>
  </w:num>
  <w:num w:numId="126">
    <w:abstractNumId w:val="94"/>
  </w:num>
  <w:num w:numId="127">
    <w:abstractNumId w:val="95"/>
  </w:num>
  <w:num w:numId="128">
    <w:abstractNumId w:val="96"/>
  </w:num>
  <w:num w:numId="129">
    <w:abstractNumId w:val="97"/>
  </w:num>
  <w:num w:numId="130">
    <w:abstractNumId w:val="98"/>
  </w:num>
  <w:num w:numId="131">
    <w:abstractNumId w:val="99"/>
  </w:num>
  <w:num w:numId="132">
    <w:abstractNumId w:val="100"/>
  </w:num>
  <w:num w:numId="133">
    <w:abstractNumId w:val="101"/>
  </w:num>
  <w:num w:numId="134">
    <w:abstractNumId w:val="102"/>
  </w:num>
  <w:num w:numId="135">
    <w:abstractNumId w:val="103"/>
  </w:num>
  <w:num w:numId="136">
    <w:abstractNumId w:val="104"/>
  </w:num>
  <w:num w:numId="137">
    <w:abstractNumId w:val="105"/>
  </w:num>
  <w:num w:numId="138">
    <w:abstractNumId w:val="47"/>
  </w:num>
  <w:num w:numId="139">
    <w:abstractNumId w:val="148"/>
  </w:num>
  <w:num w:numId="140">
    <w:abstractNumId w:val="10"/>
  </w:num>
  <w:num w:numId="141">
    <w:abstractNumId w:val="49"/>
  </w:num>
  <w:num w:numId="142">
    <w:abstractNumId w:val="46"/>
  </w:num>
  <w:num w:numId="143">
    <w:abstractNumId w:val="45"/>
  </w:num>
  <w:num w:numId="144">
    <w:abstractNumId w:val="145"/>
  </w:num>
  <w:num w:numId="145">
    <w:abstractNumId w:val="134"/>
  </w:num>
  <w:num w:numId="146">
    <w:abstractNumId w:val="135"/>
  </w:num>
  <w:num w:numId="147">
    <w:abstractNumId w:val="136"/>
  </w:num>
  <w:num w:numId="148">
    <w:abstractNumId w:val="137"/>
  </w:num>
  <w:num w:numId="149">
    <w:abstractNumId w:val="138"/>
  </w:num>
  <w:num w:numId="150">
    <w:abstractNumId w:val="139"/>
  </w:num>
  <w:num w:numId="151">
    <w:abstractNumId w:val="140"/>
  </w:num>
  <w:num w:numId="152">
    <w:abstractNumId w:val="9"/>
  </w:num>
  <w:num w:numId="153">
    <w:abstractNumId w:val="131"/>
  </w:num>
  <w:num w:numId="154">
    <w:abstractNumId w:val="132"/>
  </w:num>
  <w:num w:numId="155">
    <w:abstractNumId w:val="133"/>
  </w:num>
  <w:num w:numId="156">
    <w:abstractNumId w:val="141"/>
  </w:num>
  <w:num w:numId="157">
    <w:abstractNumId w:val="50"/>
  </w:num>
  <w:num w:numId="158">
    <w:abstractNumId w:val="12"/>
  </w:num>
  <w:num w:numId="159">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5E45"/>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04A3"/>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3AD3656"/>
    <w:rsid w:val="052F77AE"/>
    <w:rsid w:val="056C3F86"/>
    <w:rsid w:val="05836974"/>
    <w:rsid w:val="05D47677"/>
    <w:rsid w:val="061C5B8A"/>
    <w:rsid w:val="0624087E"/>
    <w:rsid w:val="06251667"/>
    <w:rsid w:val="07522E74"/>
    <w:rsid w:val="079C25C1"/>
    <w:rsid w:val="07A53783"/>
    <w:rsid w:val="07D72497"/>
    <w:rsid w:val="08006E57"/>
    <w:rsid w:val="0869250A"/>
    <w:rsid w:val="08BA5212"/>
    <w:rsid w:val="08E26CE4"/>
    <w:rsid w:val="08E756C9"/>
    <w:rsid w:val="097C5C05"/>
    <w:rsid w:val="0B932922"/>
    <w:rsid w:val="0BFD532A"/>
    <w:rsid w:val="0C6618DC"/>
    <w:rsid w:val="0CBD20F6"/>
    <w:rsid w:val="0D120416"/>
    <w:rsid w:val="0D4D246F"/>
    <w:rsid w:val="0E3161D8"/>
    <w:rsid w:val="0E3E1AC2"/>
    <w:rsid w:val="0E6A4EE8"/>
    <w:rsid w:val="0F45792D"/>
    <w:rsid w:val="0F5A0C60"/>
    <w:rsid w:val="104F769F"/>
    <w:rsid w:val="10901B85"/>
    <w:rsid w:val="110029A5"/>
    <w:rsid w:val="115A4C0C"/>
    <w:rsid w:val="119F1D30"/>
    <w:rsid w:val="12220618"/>
    <w:rsid w:val="122C3DD1"/>
    <w:rsid w:val="127A5F43"/>
    <w:rsid w:val="128440CB"/>
    <w:rsid w:val="12E10EB1"/>
    <w:rsid w:val="135C5C55"/>
    <w:rsid w:val="1449031B"/>
    <w:rsid w:val="147818CF"/>
    <w:rsid w:val="14C2034B"/>
    <w:rsid w:val="14C27EDB"/>
    <w:rsid w:val="15057E55"/>
    <w:rsid w:val="15632056"/>
    <w:rsid w:val="15857E4D"/>
    <w:rsid w:val="1666507E"/>
    <w:rsid w:val="17165B88"/>
    <w:rsid w:val="174732DD"/>
    <w:rsid w:val="177F7E16"/>
    <w:rsid w:val="17A66CC2"/>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FE665E"/>
    <w:rsid w:val="204E0F05"/>
    <w:rsid w:val="20511EDD"/>
    <w:rsid w:val="2096462C"/>
    <w:rsid w:val="211B1A8F"/>
    <w:rsid w:val="231B2714"/>
    <w:rsid w:val="232B3B6D"/>
    <w:rsid w:val="2351701B"/>
    <w:rsid w:val="24153F25"/>
    <w:rsid w:val="257B0A81"/>
    <w:rsid w:val="278C3B51"/>
    <w:rsid w:val="27D80DAA"/>
    <w:rsid w:val="27D962BC"/>
    <w:rsid w:val="285A5BB2"/>
    <w:rsid w:val="28C51F25"/>
    <w:rsid w:val="28DA6C71"/>
    <w:rsid w:val="29516DCE"/>
    <w:rsid w:val="29F12FE4"/>
    <w:rsid w:val="2A005A7B"/>
    <w:rsid w:val="2AEA1617"/>
    <w:rsid w:val="2AF44E02"/>
    <w:rsid w:val="2CAF7C05"/>
    <w:rsid w:val="2E18624F"/>
    <w:rsid w:val="2E381FEA"/>
    <w:rsid w:val="2EFB1681"/>
    <w:rsid w:val="2FA25C42"/>
    <w:rsid w:val="2FAC47D7"/>
    <w:rsid w:val="2FF11127"/>
    <w:rsid w:val="30544929"/>
    <w:rsid w:val="312A6B55"/>
    <w:rsid w:val="314A3498"/>
    <w:rsid w:val="31564894"/>
    <w:rsid w:val="334E7A55"/>
    <w:rsid w:val="335A76F9"/>
    <w:rsid w:val="336127A3"/>
    <w:rsid w:val="35DC53AF"/>
    <w:rsid w:val="35E350EF"/>
    <w:rsid w:val="35FD6E60"/>
    <w:rsid w:val="361E4845"/>
    <w:rsid w:val="36D740AF"/>
    <w:rsid w:val="37653598"/>
    <w:rsid w:val="376B0ABD"/>
    <w:rsid w:val="384C0F3B"/>
    <w:rsid w:val="3A413325"/>
    <w:rsid w:val="3A5931C8"/>
    <w:rsid w:val="3AA72400"/>
    <w:rsid w:val="3ABB1E63"/>
    <w:rsid w:val="3AD060F2"/>
    <w:rsid w:val="3C210B14"/>
    <w:rsid w:val="3C31458A"/>
    <w:rsid w:val="3CB26B73"/>
    <w:rsid w:val="3CBA2E0D"/>
    <w:rsid w:val="3CF3550F"/>
    <w:rsid w:val="3EBA322B"/>
    <w:rsid w:val="3ECC1F38"/>
    <w:rsid w:val="3F01569D"/>
    <w:rsid w:val="3F676D5D"/>
    <w:rsid w:val="402864B8"/>
    <w:rsid w:val="40385A2F"/>
    <w:rsid w:val="40894445"/>
    <w:rsid w:val="40CD1A1F"/>
    <w:rsid w:val="40EF0230"/>
    <w:rsid w:val="41160E4B"/>
    <w:rsid w:val="419D74D8"/>
    <w:rsid w:val="41D91EDA"/>
    <w:rsid w:val="42B42B32"/>
    <w:rsid w:val="431E5E0D"/>
    <w:rsid w:val="435A3195"/>
    <w:rsid w:val="46406F69"/>
    <w:rsid w:val="46513864"/>
    <w:rsid w:val="468A4F74"/>
    <w:rsid w:val="476C448A"/>
    <w:rsid w:val="485503E9"/>
    <w:rsid w:val="48C830C4"/>
    <w:rsid w:val="48F64072"/>
    <w:rsid w:val="49173040"/>
    <w:rsid w:val="49216DF1"/>
    <w:rsid w:val="49827DD8"/>
    <w:rsid w:val="49FF6C98"/>
    <w:rsid w:val="4AA35EB2"/>
    <w:rsid w:val="4ACA444D"/>
    <w:rsid w:val="4B430980"/>
    <w:rsid w:val="4B88240A"/>
    <w:rsid w:val="4C957655"/>
    <w:rsid w:val="4CA906B9"/>
    <w:rsid w:val="4CB8480F"/>
    <w:rsid w:val="4CE7203E"/>
    <w:rsid w:val="4D18241F"/>
    <w:rsid w:val="4E4E5017"/>
    <w:rsid w:val="4E746188"/>
    <w:rsid w:val="4E9A14FB"/>
    <w:rsid w:val="4EB74ABC"/>
    <w:rsid w:val="4F0D5875"/>
    <w:rsid w:val="4F172404"/>
    <w:rsid w:val="4FDF4D09"/>
    <w:rsid w:val="502B27C4"/>
    <w:rsid w:val="505E043A"/>
    <w:rsid w:val="506C1098"/>
    <w:rsid w:val="50F61A77"/>
    <w:rsid w:val="5169353B"/>
    <w:rsid w:val="51A650B4"/>
    <w:rsid w:val="529D7BA8"/>
    <w:rsid w:val="533A5F2C"/>
    <w:rsid w:val="53583234"/>
    <w:rsid w:val="55B61094"/>
    <w:rsid w:val="5607204F"/>
    <w:rsid w:val="56164E8A"/>
    <w:rsid w:val="561A052C"/>
    <w:rsid w:val="56747A57"/>
    <w:rsid w:val="572534C3"/>
    <w:rsid w:val="57D64BB9"/>
    <w:rsid w:val="58696A6A"/>
    <w:rsid w:val="58D0013D"/>
    <w:rsid w:val="58D0719D"/>
    <w:rsid w:val="59707279"/>
    <w:rsid w:val="598475C4"/>
    <w:rsid w:val="59F42D93"/>
    <w:rsid w:val="5A166687"/>
    <w:rsid w:val="5B2814A0"/>
    <w:rsid w:val="5BF308D9"/>
    <w:rsid w:val="5BFF58C3"/>
    <w:rsid w:val="5CEA308E"/>
    <w:rsid w:val="5CF87B77"/>
    <w:rsid w:val="5D227D15"/>
    <w:rsid w:val="5E4A5EA4"/>
    <w:rsid w:val="5E93299E"/>
    <w:rsid w:val="5EB96684"/>
    <w:rsid w:val="5EF22132"/>
    <w:rsid w:val="5EFF58E0"/>
    <w:rsid w:val="5FD4490E"/>
    <w:rsid w:val="60032547"/>
    <w:rsid w:val="60404D5A"/>
    <w:rsid w:val="6243591F"/>
    <w:rsid w:val="62D402CB"/>
    <w:rsid w:val="62F05FEC"/>
    <w:rsid w:val="62F27858"/>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8440516"/>
    <w:rsid w:val="688112DB"/>
    <w:rsid w:val="688750CC"/>
    <w:rsid w:val="68953589"/>
    <w:rsid w:val="68C80846"/>
    <w:rsid w:val="68CE7E1D"/>
    <w:rsid w:val="68D20263"/>
    <w:rsid w:val="6909187B"/>
    <w:rsid w:val="693C6D19"/>
    <w:rsid w:val="6A767363"/>
    <w:rsid w:val="6ADA088A"/>
    <w:rsid w:val="6B0226AF"/>
    <w:rsid w:val="6B9C702E"/>
    <w:rsid w:val="6BAC7243"/>
    <w:rsid w:val="6BAF6F4C"/>
    <w:rsid w:val="6C317A98"/>
    <w:rsid w:val="6CFA1FED"/>
    <w:rsid w:val="6F09071D"/>
    <w:rsid w:val="6F572474"/>
    <w:rsid w:val="6FB35C87"/>
    <w:rsid w:val="70721D51"/>
    <w:rsid w:val="70FD7864"/>
    <w:rsid w:val="71207126"/>
    <w:rsid w:val="71425460"/>
    <w:rsid w:val="72915049"/>
    <w:rsid w:val="729346D8"/>
    <w:rsid w:val="72AA5A5A"/>
    <w:rsid w:val="739E4535"/>
    <w:rsid w:val="73FD7702"/>
    <w:rsid w:val="7418692F"/>
    <w:rsid w:val="742D64B0"/>
    <w:rsid w:val="74B65186"/>
    <w:rsid w:val="750B243F"/>
    <w:rsid w:val="775814EA"/>
    <w:rsid w:val="77C15B20"/>
    <w:rsid w:val="780D70EF"/>
    <w:rsid w:val="78B53080"/>
    <w:rsid w:val="78D80EF8"/>
    <w:rsid w:val="790E0BAA"/>
    <w:rsid w:val="7925246C"/>
    <w:rsid w:val="7986700B"/>
    <w:rsid w:val="79BF503B"/>
    <w:rsid w:val="7A8D3FC2"/>
    <w:rsid w:val="7A922137"/>
    <w:rsid w:val="7B1C1503"/>
    <w:rsid w:val="7B3C0031"/>
    <w:rsid w:val="7D705A2E"/>
    <w:rsid w:val="7E053157"/>
    <w:rsid w:val="7E882969"/>
    <w:rsid w:val="7E896FCE"/>
    <w:rsid w:val="7E936D7A"/>
    <w:rsid w:val="7F2859D9"/>
    <w:rsid w:val="7F2D1F71"/>
    <w:rsid w:val="7F3878EF"/>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0" Type="http://schemas.openxmlformats.org/officeDocument/2006/relationships/fontTable" Target="fontTable.xml"/><Relationship Id="rId72" Type="http://schemas.openxmlformats.org/officeDocument/2006/relationships/image" Target="media/image69.png"/><Relationship Id="rId719" Type="http://schemas.openxmlformats.org/officeDocument/2006/relationships/customXml" Target="../customXml/item2.xml"/><Relationship Id="rId718" Type="http://schemas.openxmlformats.org/officeDocument/2006/relationships/numbering" Target="numbering.xml"/><Relationship Id="rId717" Type="http://schemas.openxmlformats.org/officeDocument/2006/relationships/customXml" Target="../customXml/item1.xml"/><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emf"/><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oleObject" Target="embeddings/oleObject1.bin"/><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jpe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jpe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394</TotalTime>
  <ScaleCrop>false</ScaleCrop>
  <LinksUpToDate>false</LinksUpToDate>
  <CharactersWithSpaces>247363</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2018-08-22T09:37:18Z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